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80" w:rsidRDefault="00E62E16" w:rsidP="00375422">
      <w:pPr>
        <w:pStyle w:val="a5"/>
        <w:jc w:val="center"/>
        <w:rPr>
          <w:rStyle w:val="a6"/>
          <w:rFonts w:ascii="Tahoma" w:hAnsi="Tahoma" w:cs="Tahoma"/>
          <w:color w:val="3B2D36"/>
          <w:sz w:val="22"/>
          <w:szCs w:val="22"/>
        </w:rPr>
      </w:pPr>
      <w:r>
        <w:rPr>
          <w:rStyle w:val="a6"/>
          <w:rFonts w:ascii="Tahoma" w:hAnsi="Tahoma" w:cs="Tahoma"/>
          <w:color w:val="3B2D36"/>
          <w:sz w:val="22"/>
          <w:szCs w:val="22"/>
        </w:rPr>
        <w:t xml:space="preserve">           </w:t>
      </w:r>
    </w:p>
    <w:p w:rsidR="00E72037" w:rsidRPr="00A91ACD" w:rsidRDefault="00375422" w:rsidP="00375422">
      <w:pPr>
        <w:pStyle w:val="a5"/>
        <w:jc w:val="center"/>
        <w:rPr>
          <w:rFonts w:ascii="Tahoma" w:hAnsi="Tahoma" w:cs="Tahoma"/>
          <w:color w:val="3B2D36"/>
          <w:sz w:val="22"/>
          <w:szCs w:val="22"/>
        </w:rPr>
      </w:pPr>
      <w:r>
        <w:rPr>
          <w:rStyle w:val="a6"/>
          <w:rFonts w:ascii="Tahoma" w:hAnsi="Tahoma" w:cs="Tahoma"/>
          <w:color w:val="3B2D36"/>
          <w:sz w:val="22"/>
          <w:szCs w:val="22"/>
        </w:rPr>
        <w:t>Республика Северная Осетия-Алания</w:t>
      </w:r>
      <w:r w:rsidR="00E72037" w:rsidRPr="00A91ACD">
        <w:rPr>
          <w:rFonts w:ascii="Tahoma" w:hAnsi="Tahoma" w:cs="Tahoma"/>
          <w:color w:val="3B2D36"/>
          <w:sz w:val="22"/>
          <w:szCs w:val="22"/>
        </w:rPr>
        <w:br/>
      </w:r>
      <w:r>
        <w:rPr>
          <w:rStyle w:val="a6"/>
          <w:rFonts w:ascii="Tahoma" w:hAnsi="Tahoma" w:cs="Tahoma"/>
          <w:color w:val="3B2D36"/>
          <w:sz w:val="22"/>
          <w:szCs w:val="22"/>
        </w:rPr>
        <w:t xml:space="preserve">Пригородный </w:t>
      </w:r>
      <w:r w:rsidR="00E72037" w:rsidRPr="00A91ACD">
        <w:rPr>
          <w:rStyle w:val="a6"/>
          <w:rFonts w:ascii="Tahoma" w:hAnsi="Tahoma" w:cs="Tahoma"/>
          <w:color w:val="3B2D36"/>
          <w:sz w:val="22"/>
          <w:szCs w:val="22"/>
        </w:rPr>
        <w:t>район</w:t>
      </w:r>
      <w:r w:rsidR="00E72037" w:rsidRPr="00A91ACD">
        <w:rPr>
          <w:rFonts w:ascii="Tahoma" w:hAnsi="Tahoma" w:cs="Tahoma"/>
          <w:color w:val="3B2D36"/>
          <w:sz w:val="22"/>
          <w:szCs w:val="22"/>
        </w:rPr>
        <w:br/>
      </w:r>
      <w:r w:rsidR="00E72037" w:rsidRPr="00A91ACD">
        <w:rPr>
          <w:rFonts w:ascii="Tahoma" w:hAnsi="Tahoma" w:cs="Tahoma"/>
          <w:color w:val="3B2D36"/>
          <w:sz w:val="22"/>
          <w:szCs w:val="22"/>
        </w:rPr>
        <w:br/>
      </w:r>
      <w:r>
        <w:rPr>
          <w:rStyle w:val="a6"/>
          <w:rFonts w:ascii="Tahoma" w:hAnsi="Tahoma" w:cs="Tahoma"/>
          <w:color w:val="3B2D36"/>
          <w:sz w:val="22"/>
          <w:szCs w:val="22"/>
        </w:rPr>
        <w:t xml:space="preserve">СОБРАНИЕ ПРЕДСТАВИТЕЛЕЙ ОКТЯБРЬСКОГО  СЕЛЬСКОГО </w:t>
      </w:r>
      <w:r w:rsidR="00E72037" w:rsidRPr="00A91ACD">
        <w:rPr>
          <w:rStyle w:val="a6"/>
          <w:rFonts w:ascii="Tahoma" w:hAnsi="Tahoma" w:cs="Tahoma"/>
          <w:color w:val="3B2D36"/>
          <w:sz w:val="22"/>
          <w:szCs w:val="22"/>
        </w:rPr>
        <w:t xml:space="preserve"> ПОСЕЛЕНИ</w:t>
      </w:r>
      <w:r>
        <w:rPr>
          <w:rStyle w:val="a6"/>
          <w:rFonts w:ascii="Tahoma" w:hAnsi="Tahoma" w:cs="Tahoma"/>
          <w:color w:val="3B2D36"/>
          <w:sz w:val="22"/>
          <w:szCs w:val="22"/>
        </w:rPr>
        <w:t>Я</w:t>
      </w:r>
    </w:p>
    <w:p w:rsidR="00E72037" w:rsidRPr="00A91ACD" w:rsidRDefault="009A53C3" w:rsidP="009A53C3">
      <w:pPr>
        <w:pStyle w:val="a5"/>
        <w:rPr>
          <w:rFonts w:ascii="Tahoma" w:hAnsi="Tahoma" w:cs="Tahoma"/>
          <w:color w:val="3B2D36"/>
          <w:sz w:val="22"/>
          <w:szCs w:val="22"/>
        </w:rPr>
      </w:pPr>
      <w:r>
        <w:rPr>
          <w:rStyle w:val="a6"/>
          <w:rFonts w:ascii="Tahoma" w:hAnsi="Tahoma" w:cs="Tahoma"/>
          <w:color w:val="3B2D36"/>
          <w:sz w:val="22"/>
          <w:szCs w:val="22"/>
        </w:rPr>
        <w:t xml:space="preserve">                                                         </w:t>
      </w:r>
      <w:r w:rsidR="00375422">
        <w:rPr>
          <w:rStyle w:val="a6"/>
          <w:rFonts w:ascii="Tahoma" w:hAnsi="Tahoma" w:cs="Tahoma"/>
          <w:color w:val="3B2D36"/>
          <w:sz w:val="22"/>
          <w:szCs w:val="22"/>
        </w:rPr>
        <w:t>РЕШЕНИЕ</w:t>
      </w:r>
    </w:p>
    <w:p w:rsidR="00E72037" w:rsidRPr="00A91ACD" w:rsidRDefault="006261DD" w:rsidP="00375422">
      <w:pPr>
        <w:pStyle w:val="a5"/>
        <w:rPr>
          <w:rFonts w:ascii="Tahoma" w:hAnsi="Tahoma" w:cs="Tahoma"/>
          <w:color w:val="3B2D36"/>
          <w:sz w:val="22"/>
          <w:szCs w:val="22"/>
        </w:rPr>
      </w:pPr>
      <w:r>
        <w:rPr>
          <w:rStyle w:val="a6"/>
          <w:rFonts w:ascii="Tahoma" w:hAnsi="Tahoma" w:cs="Tahoma"/>
          <w:color w:val="3B2D36"/>
          <w:sz w:val="22"/>
          <w:szCs w:val="22"/>
        </w:rPr>
        <w:t>от  13.12.2018</w:t>
      </w:r>
      <w:r w:rsidR="009A53C3">
        <w:rPr>
          <w:rStyle w:val="a6"/>
          <w:rFonts w:ascii="Tahoma" w:hAnsi="Tahoma" w:cs="Tahoma"/>
          <w:color w:val="3B2D36"/>
          <w:sz w:val="22"/>
          <w:szCs w:val="22"/>
        </w:rPr>
        <w:t>г.</w:t>
      </w:r>
      <w:r w:rsidR="00375422">
        <w:rPr>
          <w:rStyle w:val="a6"/>
          <w:rFonts w:ascii="Tahoma" w:hAnsi="Tahoma" w:cs="Tahoma"/>
          <w:color w:val="3B2D36"/>
          <w:sz w:val="22"/>
          <w:szCs w:val="22"/>
        </w:rPr>
        <w:t xml:space="preserve">          </w:t>
      </w:r>
      <w:r>
        <w:rPr>
          <w:rStyle w:val="a6"/>
          <w:rFonts w:ascii="Tahoma" w:hAnsi="Tahoma" w:cs="Tahoma"/>
          <w:color w:val="3B2D36"/>
          <w:sz w:val="22"/>
          <w:szCs w:val="22"/>
        </w:rPr>
        <w:t xml:space="preserve">                 </w:t>
      </w:r>
      <w:r w:rsidR="00375422">
        <w:rPr>
          <w:rStyle w:val="a6"/>
          <w:rFonts w:ascii="Tahoma" w:hAnsi="Tahoma" w:cs="Tahoma"/>
          <w:color w:val="3B2D36"/>
          <w:sz w:val="22"/>
          <w:szCs w:val="22"/>
        </w:rPr>
        <w:t xml:space="preserve">         </w:t>
      </w:r>
      <w:r>
        <w:rPr>
          <w:rStyle w:val="a6"/>
          <w:rFonts w:ascii="Tahoma" w:hAnsi="Tahoma" w:cs="Tahoma"/>
          <w:color w:val="3B2D36"/>
          <w:sz w:val="22"/>
          <w:szCs w:val="22"/>
        </w:rPr>
        <w:t xml:space="preserve"> №15</w:t>
      </w:r>
      <w:r w:rsidR="00375422">
        <w:rPr>
          <w:rStyle w:val="a6"/>
          <w:rFonts w:ascii="Tahoma" w:hAnsi="Tahoma" w:cs="Tahoma"/>
          <w:color w:val="3B2D36"/>
          <w:sz w:val="22"/>
          <w:szCs w:val="22"/>
        </w:rPr>
        <w:t xml:space="preserve">                        с</w:t>
      </w:r>
      <w:proofErr w:type="gramStart"/>
      <w:r w:rsidR="00375422">
        <w:rPr>
          <w:rStyle w:val="a6"/>
          <w:rFonts w:ascii="Tahoma" w:hAnsi="Tahoma" w:cs="Tahoma"/>
          <w:color w:val="3B2D36"/>
          <w:sz w:val="22"/>
          <w:szCs w:val="22"/>
        </w:rPr>
        <w:t>.О</w:t>
      </w:r>
      <w:proofErr w:type="gramEnd"/>
      <w:r w:rsidR="00375422">
        <w:rPr>
          <w:rStyle w:val="a6"/>
          <w:rFonts w:ascii="Tahoma" w:hAnsi="Tahoma" w:cs="Tahoma"/>
          <w:color w:val="3B2D36"/>
          <w:sz w:val="22"/>
          <w:szCs w:val="22"/>
        </w:rPr>
        <w:t>ктябрьское</w:t>
      </w:r>
    </w:p>
    <w:p w:rsidR="00375422" w:rsidRDefault="00E72037" w:rsidP="00E72037">
      <w:pPr>
        <w:pStyle w:val="a5"/>
        <w:jc w:val="center"/>
        <w:rPr>
          <w:rStyle w:val="a6"/>
          <w:rFonts w:ascii="Tahoma" w:hAnsi="Tahoma" w:cs="Tahoma"/>
          <w:color w:val="3B2D36"/>
          <w:sz w:val="22"/>
          <w:szCs w:val="22"/>
        </w:rPr>
      </w:pPr>
      <w:r w:rsidRPr="00A91ACD">
        <w:rPr>
          <w:rFonts w:ascii="Tahoma" w:hAnsi="Tahoma" w:cs="Tahoma"/>
          <w:color w:val="3B2D36"/>
          <w:sz w:val="22"/>
          <w:szCs w:val="22"/>
        </w:rPr>
        <w:br/>
      </w:r>
      <w:r w:rsidR="009F6B4B">
        <w:rPr>
          <w:rStyle w:val="a6"/>
          <w:rFonts w:ascii="Tahoma" w:hAnsi="Tahoma" w:cs="Tahoma"/>
          <w:color w:val="3B2D36"/>
          <w:sz w:val="22"/>
          <w:szCs w:val="22"/>
        </w:rPr>
        <w:t xml:space="preserve">О наградах </w:t>
      </w:r>
      <w:r w:rsidRPr="00A91ACD">
        <w:rPr>
          <w:rStyle w:val="a6"/>
          <w:rFonts w:ascii="Tahoma" w:hAnsi="Tahoma" w:cs="Tahoma"/>
          <w:color w:val="3B2D36"/>
          <w:sz w:val="22"/>
          <w:szCs w:val="22"/>
        </w:rPr>
        <w:t xml:space="preserve"> </w:t>
      </w:r>
      <w:r w:rsidR="00375422">
        <w:rPr>
          <w:rStyle w:val="a6"/>
          <w:rFonts w:ascii="Tahoma" w:hAnsi="Tahoma" w:cs="Tahoma"/>
          <w:color w:val="3B2D36"/>
          <w:sz w:val="22"/>
          <w:szCs w:val="22"/>
        </w:rPr>
        <w:t xml:space="preserve">Октябрьского </w:t>
      </w:r>
      <w:r w:rsidRPr="00A91ACD">
        <w:rPr>
          <w:rStyle w:val="a6"/>
          <w:rFonts w:ascii="Tahoma" w:hAnsi="Tahoma" w:cs="Tahoma"/>
          <w:color w:val="3B2D36"/>
          <w:sz w:val="22"/>
          <w:szCs w:val="22"/>
        </w:rPr>
        <w:t>сельского поселения</w:t>
      </w:r>
    </w:p>
    <w:p w:rsidR="00E72037" w:rsidRPr="00A91ACD" w:rsidRDefault="00E72037" w:rsidP="00E72037">
      <w:pPr>
        <w:pStyle w:val="a5"/>
        <w:jc w:val="center"/>
        <w:rPr>
          <w:rFonts w:ascii="Tahoma" w:hAnsi="Tahoma" w:cs="Tahoma"/>
          <w:color w:val="3B2D36"/>
          <w:sz w:val="22"/>
          <w:szCs w:val="22"/>
        </w:rPr>
      </w:pPr>
      <w:r w:rsidRPr="00A91ACD">
        <w:rPr>
          <w:rStyle w:val="a6"/>
          <w:rFonts w:ascii="Tahoma" w:hAnsi="Tahoma" w:cs="Tahoma"/>
          <w:color w:val="3B2D36"/>
          <w:sz w:val="22"/>
          <w:szCs w:val="22"/>
        </w:rPr>
        <w:t xml:space="preserve"> </w:t>
      </w:r>
      <w:r w:rsidR="00375422">
        <w:rPr>
          <w:rStyle w:val="a6"/>
          <w:rFonts w:ascii="Tahoma" w:hAnsi="Tahoma" w:cs="Tahoma"/>
          <w:color w:val="3B2D36"/>
          <w:sz w:val="22"/>
          <w:szCs w:val="22"/>
        </w:rPr>
        <w:t xml:space="preserve">Пригородного района </w:t>
      </w:r>
      <w:proofErr w:type="spellStart"/>
      <w:r w:rsidR="00375422">
        <w:rPr>
          <w:rStyle w:val="a6"/>
          <w:rFonts w:ascii="Tahoma" w:hAnsi="Tahoma" w:cs="Tahoma"/>
          <w:color w:val="3B2D36"/>
          <w:sz w:val="22"/>
          <w:szCs w:val="22"/>
        </w:rPr>
        <w:t>РСО-Алания</w:t>
      </w:r>
      <w:proofErr w:type="spellEnd"/>
    </w:p>
    <w:p w:rsidR="00375422" w:rsidRDefault="00E72037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 w:rsidRPr="00A91ACD">
        <w:rPr>
          <w:rFonts w:ascii="Tahoma" w:hAnsi="Tahoma" w:cs="Tahoma"/>
          <w:color w:val="3B2D36"/>
          <w:sz w:val="22"/>
          <w:szCs w:val="22"/>
        </w:rPr>
        <w:br/>
      </w:r>
      <w:r w:rsidR="00A91ACD" w:rsidRPr="00A91ACD">
        <w:rPr>
          <w:rFonts w:ascii="Tahoma" w:hAnsi="Tahoma" w:cs="Tahoma"/>
          <w:color w:val="3B2D36"/>
          <w:sz w:val="22"/>
          <w:szCs w:val="22"/>
        </w:rPr>
        <w:t xml:space="preserve">             </w:t>
      </w:r>
      <w:r w:rsidRPr="00A91ACD">
        <w:rPr>
          <w:rFonts w:ascii="Tahoma" w:hAnsi="Tahoma" w:cs="Tahoma"/>
          <w:color w:val="3B2D36"/>
          <w:sz w:val="22"/>
          <w:szCs w:val="22"/>
        </w:rPr>
        <w:t xml:space="preserve">В целях поощрения за особые заслуги в содействии социально-экономическому и культурному развитию </w:t>
      </w:r>
      <w:r w:rsidR="00A91ACD" w:rsidRPr="00A91ACD">
        <w:rPr>
          <w:rFonts w:ascii="Tahoma" w:hAnsi="Tahoma" w:cs="Tahoma"/>
          <w:color w:val="3B2D36"/>
          <w:sz w:val="22"/>
          <w:szCs w:val="22"/>
        </w:rPr>
        <w:t>Октябрьского сельского поселения</w:t>
      </w:r>
      <w:proofErr w:type="gramStart"/>
      <w:r w:rsidR="00A91ACD" w:rsidRPr="00A91ACD">
        <w:rPr>
          <w:rFonts w:ascii="Tahoma" w:hAnsi="Tahoma" w:cs="Tahoma"/>
          <w:color w:val="3B2D36"/>
          <w:sz w:val="22"/>
          <w:szCs w:val="22"/>
        </w:rPr>
        <w:t xml:space="preserve"> </w:t>
      </w:r>
      <w:r w:rsidRPr="00A91ACD">
        <w:rPr>
          <w:rFonts w:ascii="Tahoma" w:hAnsi="Tahoma" w:cs="Tahoma"/>
          <w:color w:val="3B2D36"/>
          <w:sz w:val="22"/>
          <w:szCs w:val="22"/>
        </w:rPr>
        <w:t>,</w:t>
      </w:r>
      <w:proofErr w:type="gramEnd"/>
      <w:r w:rsidRPr="00A91ACD">
        <w:rPr>
          <w:rFonts w:ascii="Tahoma" w:hAnsi="Tahoma" w:cs="Tahoma"/>
          <w:color w:val="3B2D36"/>
          <w:sz w:val="22"/>
          <w:szCs w:val="22"/>
        </w:rPr>
        <w:t xml:space="preserve"> эффективное осуществление мер по обеспечению законности, прав и свобод граждан,</w:t>
      </w:r>
      <w:r w:rsidR="00D20616">
        <w:rPr>
          <w:rFonts w:ascii="Tahoma" w:hAnsi="Tahoma" w:cs="Tahoma"/>
          <w:color w:val="3B2D36"/>
          <w:sz w:val="22"/>
          <w:szCs w:val="22"/>
        </w:rPr>
        <w:t xml:space="preserve"> </w:t>
      </w:r>
      <w:r w:rsidR="00A7050D">
        <w:rPr>
          <w:rFonts w:ascii="Tahoma" w:hAnsi="Tahoma" w:cs="Tahoma"/>
          <w:color w:val="3B2D36"/>
          <w:sz w:val="22"/>
          <w:szCs w:val="22"/>
        </w:rPr>
        <w:t xml:space="preserve">Собрание представителей Октябрьского сельского поселения </w:t>
      </w:r>
      <w:r w:rsidR="00A7050D" w:rsidRPr="00A7050D">
        <w:rPr>
          <w:rFonts w:ascii="Tahoma" w:hAnsi="Tahoma" w:cs="Tahoma"/>
          <w:b/>
          <w:color w:val="3B2D36"/>
          <w:sz w:val="22"/>
          <w:szCs w:val="22"/>
        </w:rPr>
        <w:t>РЕШИЛО</w:t>
      </w:r>
      <w:r w:rsidR="00A7050D">
        <w:rPr>
          <w:rFonts w:ascii="Tahoma" w:hAnsi="Tahoma" w:cs="Tahoma"/>
          <w:color w:val="3B2D36"/>
          <w:sz w:val="22"/>
          <w:szCs w:val="22"/>
        </w:rPr>
        <w:t>:</w:t>
      </w:r>
    </w:p>
    <w:p w:rsidR="00A7536F" w:rsidRDefault="00A7536F" w:rsidP="00A7536F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>
        <w:rPr>
          <w:rFonts w:ascii="Tahoma" w:hAnsi="Tahoma" w:cs="Tahoma"/>
          <w:color w:val="3B2D36"/>
          <w:sz w:val="22"/>
          <w:szCs w:val="22"/>
        </w:rPr>
        <w:t>1</w:t>
      </w:r>
      <w:r w:rsidR="00E72037" w:rsidRPr="00A91ACD">
        <w:rPr>
          <w:rFonts w:ascii="Tahoma" w:hAnsi="Tahoma" w:cs="Tahoma"/>
          <w:color w:val="3B2D36"/>
          <w:sz w:val="22"/>
          <w:szCs w:val="22"/>
        </w:rPr>
        <w:t>. Утвердить Положение о наградах</w:t>
      </w:r>
      <w:r w:rsidR="006D6FE3">
        <w:rPr>
          <w:rFonts w:ascii="Tahoma" w:hAnsi="Tahoma" w:cs="Tahoma"/>
          <w:color w:val="3B2D36"/>
          <w:sz w:val="22"/>
          <w:szCs w:val="22"/>
        </w:rPr>
        <w:t xml:space="preserve"> </w:t>
      </w:r>
      <w:r w:rsidR="00375422">
        <w:rPr>
          <w:rFonts w:ascii="Tahoma" w:hAnsi="Tahoma" w:cs="Tahoma"/>
          <w:color w:val="3B2D36"/>
          <w:sz w:val="22"/>
          <w:szCs w:val="22"/>
        </w:rPr>
        <w:t>Октябрьского сельского поселения</w:t>
      </w:r>
      <w:r w:rsidR="006D6FE3">
        <w:rPr>
          <w:rFonts w:ascii="Tahoma" w:hAnsi="Tahoma" w:cs="Tahoma"/>
          <w:color w:val="3B2D36"/>
          <w:sz w:val="22"/>
          <w:szCs w:val="22"/>
        </w:rPr>
        <w:t xml:space="preserve"> Пригородного района </w:t>
      </w:r>
      <w:proofErr w:type="spellStart"/>
      <w:r w:rsidR="006D6FE3">
        <w:rPr>
          <w:rFonts w:ascii="Tahoma" w:hAnsi="Tahoma" w:cs="Tahoma"/>
          <w:color w:val="3B2D36"/>
          <w:sz w:val="22"/>
          <w:szCs w:val="22"/>
        </w:rPr>
        <w:t>РСО-Алания</w:t>
      </w:r>
      <w:proofErr w:type="spellEnd"/>
      <w:r w:rsidR="00E72037" w:rsidRPr="00A91ACD">
        <w:rPr>
          <w:rFonts w:ascii="Tahoma" w:hAnsi="Tahoma" w:cs="Tahoma"/>
          <w:color w:val="3B2D36"/>
          <w:sz w:val="22"/>
          <w:szCs w:val="22"/>
        </w:rPr>
        <w:t>.</w:t>
      </w:r>
    </w:p>
    <w:p w:rsidR="00E72037" w:rsidRPr="00A91ACD" w:rsidRDefault="00A7536F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 w:rsidRPr="00A7536F">
        <w:rPr>
          <w:rFonts w:ascii="Tahoma" w:hAnsi="Tahoma" w:cs="Tahoma"/>
          <w:color w:val="3B2D36"/>
          <w:sz w:val="22"/>
          <w:szCs w:val="22"/>
        </w:rPr>
        <w:t xml:space="preserve"> </w:t>
      </w:r>
      <w:r>
        <w:rPr>
          <w:rFonts w:ascii="Tahoma" w:hAnsi="Tahoma" w:cs="Tahoma"/>
          <w:color w:val="3B2D36"/>
          <w:sz w:val="22"/>
          <w:szCs w:val="22"/>
        </w:rPr>
        <w:t xml:space="preserve">2. Администрации Октябрьского сельского поселения  утвердить  состав комиссии по награждению наградами Октябрьского сельского поселения   Пригородного района </w:t>
      </w:r>
      <w:proofErr w:type="spellStart"/>
      <w:r>
        <w:rPr>
          <w:rFonts w:ascii="Tahoma" w:hAnsi="Tahoma" w:cs="Tahoma"/>
          <w:color w:val="3B2D36"/>
          <w:sz w:val="22"/>
          <w:szCs w:val="22"/>
        </w:rPr>
        <w:t>РСО-Алания</w:t>
      </w:r>
      <w:proofErr w:type="spellEnd"/>
      <w:r>
        <w:rPr>
          <w:rFonts w:ascii="Tahoma" w:hAnsi="Tahoma" w:cs="Tahoma"/>
          <w:color w:val="3B2D36"/>
          <w:sz w:val="22"/>
          <w:szCs w:val="22"/>
        </w:rPr>
        <w:t>.</w:t>
      </w:r>
    </w:p>
    <w:p w:rsidR="00E72037" w:rsidRPr="00A91ACD" w:rsidRDefault="00E72037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 w:rsidRPr="00A91ACD">
        <w:rPr>
          <w:rFonts w:ascii="Tahoma" w:hAnsi="Tahoma" w:cs="Tahoma"/>
          <w:color w:val="3B2D36"/>
          <w:sz w:val="22"/>
          <w:szCs w:val="22"/>
        </w:rPr>
        <w:t>3. Н</w:t>
      </w:r>
      <w:r w:rsidR="00375422">
        <w:rPr>
          <w:rFonts w:ascii="Tahoma" w:hAnsi="Tahoma" w:cs="Tahoma"/>
          <w:color w:val="3B2D36"/>
          <w:sz w:val="22"/>
          <w:szCs w:val="22"/>
        </w:rPr>
        <w:t>астоящее постановление разместить на официальном сайте администрации Октябрьского сельского поселения</w:t>
      </w:r>
      <w:r w:rsidRPr="00A91ACD">
        <w:rPr>
          <w:rFonts w:ascii="Tahoma" w:hAnsi="Tahoma" w:cs="Tahoma"/>
          <w:color w:val="3B2D36"/>
          <w:sz w:val="22"/>
          <w:szCs w:val="22"/>
        </w:rPr>
        <w:t>.</w:t>
      </w:r>
    </w:p>
    <w:p w:rsidR="00E72037" w:rsidRPr="00A91ACD" w:rsidRDefault="00375422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>
        <w:rPr>
          <w:rFonts w:ascii="Tahoma" w:hAnsi="Tahoma" w:cs="Tahoma"/>
          <w:color w:val="3B2D36"/>
          <w:sz w:val="22"/>
          <w:szCs w:val="22"/>
        </w:rPr>
        <w:t xml:space="preserve">4. </w:t>
      </w:r>
      <w:proofErr w:type="gramStart"/>
      <w:r>
        <w:rPr>
          <w:rFonts w:ascii="Tahoma" w:hAnsi="Tahoma" w:cs="Tahoma"/>
          <w:color w:val="3B2D36"/>
          <w:sz w:val="22"/>
          <w:szCs w:val="22"/>
        </w:rPr>
        <w:t>Контроль за</w:t>
      </w:r>
      <w:proofErr w:type="gramEnd"/>
      <w:r>
        <w:rPr>
          <w:rFonts w:ascii="Tahoma" w:hAnsi="Tahoma" w:cs="Tahoma"/>
          <w:color w:val="3B2D36"/>
          <w:sz w:val="22"/>
          <w:szCs w:val="22"/>
        </w:rPr>
        <w:t xml:space="preserve"> ис</w:t>
      </w:r>
      <w:r w:rsidR="00E72037" w:rsidRPr="00A91ACD">
        <w:rPr>
          <w:rFonts w:ascii="Tahoma" w:hAnsi="Tahoma" w:cs="Tahoma"/>
          <w:color w:val="3B2D36"/>
          <w:sz w:val="22"/>
          <w:szCs w:val="22"/>
        </w:rPr>
        <w:t>полнением</w:t>
      </w:r>
      <w:r>
        <w:rPr>
          <w:rFonts w:ascii="Tahoma" w:hAnsi="Tahoma" w:cs="Tahoma"/>
          <w:color w:val="3B2D36"/>
          <w:sz w:val="22"/>
          <w:szCs w:val="22"/>
        </w:rPr>
        <w:t xml:space="preserve"> настоящего постановления </w:t>
      </w:r>
      <w:r w:rsidR="00E72037" w:rsidRPr="00A91ACD">
        <w:rPr>
          <w:rFonts w:ascii="Tahoma" w:hAnsi="Tahoma" w:cs="Tahoma"/>
          <w:color w:val="3B2D36"/>
          <w:sz w:val="22"/>
          <w:szCs w:val="22"/>
        </w:rPr>
        <w:t xml:space="preserve"> оставляю за собой.</w:t>
      </w:r>
    </w:p>
    <w:p w:rsidR="00375422" w:rsidRDefault="00375422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</w:p>
    <w:p w:rsidR="00375422" w:rsidRDefault="00375422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>
        <w:rPr>
          <w:rFonts w:ascii="Tahoma" w:hAnsi="Tahoma" w:cs="Tahoma"/>
          <w:color w:val="3B2D36"/>
          <w:sz w:val="22"/>
          <w:szCs w:val="22"/>
        </w:rPr>
        <w:t xml:space="preserve"> Глава </w:t>
      </w:r>
      <w:proofErr w:type="gramStart"/>
      <w:r>
        <w:rPr>
          <w:rFonts w:ascii="Tahoma" w:hAnsi="Tahoma" w:cs="Tahoma"/>
          <w:color w:val="3B2D36"/>
          <w:sz w:val="22"/>
          <w:szCs w:val="22"/>
        </w:rPr>
        <w:t>Октябрьского</w:t>
      </w:r>
      <w:proofErr w:type="gramEnd"/>
      <w:r>
        <w:rPr>
          <w:rFonts w:ascii="Tahoma" w:hAnsi="Tahoma" w:cs="Tahoma"/>
          <w:color w:val="3B2D36"/>
          <w:sz w:val="22"/>
          <w:szCs w:val="22"/>
        </w:rPr>
        <w:t xml:space="preserve"> </w:t>
      </w:r>
    </w:p>
    <w:p w:rsidR="00E72037" w:rsidRDefault="00375422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>
        <w:rPr>
          <w:rFonts w:ascii="Tahoma" w:hAnsi="Tahoma" w:cs="Tahoma"/>
          <w:color w:val="3B2D36"/>
          <w:sz w:val="22"/>
          <w:szCs w:val="22"/>
        </w:rPr>
        <w:t>сельского поселения                                                               Р.С.Валиев</w:t>
      </w:r>
    </w:p>
    <w:p w:rsidR="00375422" w:rsidRDefault="00375422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</w:p>
    <w:p w:rsidR="00375422" w:rsidRDefault="00375422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</w:p>
    <w:p w:rsidR="00375422" w:rsidRDefault="00375422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</w:p>
    <w:p w:rsidR="00375422" w:rsidRDefault="00375422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</w:p>
    <w:p w:rsidR="0048650B" w:rsidRDefault="0048650B" w:rsidP="0048650B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8650B" w:rsidRDefault="0048650B" w:rsidP="0048650B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8650B" w:rsidRDefault="0048650B" w:rsidP="0048650B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373D0C" w:rsidRPr="00373D0C" w:rsidRDefault="00375422" w:rsidP="00373D0C">
      <w:pPr>
        <w:pStyle w:val="a3"/>
        <w:rPr>
          <w:sz w:val="24"/>
          <w:szCs w:val="24"/>
        </w:rPr>
      </w:pPr>
      <w:r w:rsidRPr="00373D0C">
        <w:rPr>
          <w:sz w:val="24"/>
          <w:szCs w:val="24"/>
        </w:rPr>
        <w:lastRenderedPageBreak/>
        <w:t xml:space="preserve">                                                                        </w:t>
      </w:r>
      <w:r w:rsidR="00DF7AC8" w:rsidRPr="00373D0C">
        <w:rPr>
          <w:sz w:val="24"/>
          <w:szCs w:val="24"/>
        </w:rPr>
        <w:t xml:space="preserve">     </w:t>
      </w:r>
      <w:r w:rsidR="00A7050D" w:rsidRPr="00373D0C">
        <w:rPr>
          <w:sz w:val="24"/>
          <w:szCs w:val="24"/>
        </w:rPr>
        <w:t xml:space="preserve">              </w:t>
      </w:r>
      <w:r w:rsidR="00373D0C">
        <w:rPr>
          <w:sz w:val="24"/>
          <w:szCs w:val="24"/>
        </w:rPr>
        <w:t xml:space="preserve">          </w:t>
      </w:r>
      <w:r w:rsidR="00A7050D" w:rsidRPr="00373D0C">
        <w:rPr>
          <w:sz w:val="24"/>
          <w:szCs w:val="24"/>
        </w:rPr>
        <w:t xml:space="preserve">           </w:t>
      </w:r>
      <w:r w:rsidRPr="00373D0C">
        <w:rPr>
          <w:sz w:val="24"/>
          <w:szCs w:val="24"/>
        </w:rPr>
        <w:t xml:space="preserve">      Приложен</w:t>
      </w:r>
      <w:r w:rsidR="00A7536F" w:rsidRPr="00373D0C">
        <w:rPr>
          <w:sz w:val="24"/>
          <w:szCs w:val="24"/>
        </w:rPr>
        <w:t xml:space="preserve">ие  </w:t>
      </w:r>
      <w:r w:rsidRPr="00373D0C">
        <w:rPr>
          <w:sz w:val="24"/>
          <w:szCs w:val="24"/>
        </w:rPr>
        <w:br/>
        <w:t xml:space="preserve">                                                        </w:t>
      </w:r>
      <w:r w:rsidR="00373D0C" w:rsidRPr="00373D0C">
        <w:rPr>
          <w:sz w:val="24"/>
          <w:szCs w:val="24"/>
        </w:rPr>
        <w:t xml:space="preserve">       </w:t>
      </w:r>
      <w:r w:rsidR="00373D0C">
        <w:rPr>
          <w:sz w:val="24"/>
          <w:szCs w:val="24"/>
        </w:rPr>
        <w:t xml:space="preserve">             </w:t>
      </w:r>
      <w:r w:rsidRPr="00373D0C">
        <w:rPr>
          <w:sz w:val="24"/>
          <w:szCs w:val="24"/>
        </w:rPr>
        <w:t xml:space="preserve">    к решению Собрания представителей</w:t>
      </w:r>
    </w:p>
    <w:p w:rsidR="00DF7AC8" w:rsidRPr="00373D0C" w:rsidRDefault="00375422" w:rsidP="00373D0C">
      <w:pPr>
        <w:pStyle w:val="a3"/>
        <w:rPr>
          <w:sz w:val="24"/>
          <w:szCs w:val="24"/>
        </w:rPr>
      </w:pPr>
      <w:r w:rsidRPr="00373D0C">
        <w:rPr>
          <w:sz w:val="24"/>
          <w:szCs w:val="24"/>
        </w:rPr>
        <w:t xml:space="preserve">                                                            </w:t>
      </w:r>
      <w:r w:rsidR="00373D0C" w:rsidRPr="00373D0C">
        <w:rPr>
          <w:sz w:val="24"/>
          <w:szCs w:val="24"/>
        </w:rPr>
        <w:t xml:space="preserve"> </w:t>
      </w:r>
      <w:r w:rsidR="00373D0C">
        <w:rPr>
          <w:sz w:val="24"/>
          <w:szCs w:val="24"/>
        </w:rPr>
        <w:t xml:space="preserve">               </w:t>
      </w:r>
      <w:r w:rsidR="00373D0C" w:rsidRPr="00373D0C">
        <w:rPr>
          <w:sz w:val="24"/>
          <w:szCs w:val="24"/>
        </w:rPr>
        <w:t xml:space="preserve">          Октябрьского </w:t>
      </w:r>
      <w:r w:rsidRPr="00373D0C">
        <w:rPr>
          <w:sz w:val="24"/>
          <w:szCs w:val="24"/>
        </w:rPr>
        <w:t xml:space="preserve">сельского поселения </w:t>
      </w:r>
      <w:r w:rsidRPr="00373D0C">
        <w:rPr>
          <w:sz w:val="24"/>
          <w:szCs w:val="24"/>
        </w:rPr>
        <w:br/>
        <w:t xml:space="preserve">                                            </w:t>
      </w:r>
      <w:r w:rsidR="00373D0C" w:rsidRPr="00373D0C">
        <w:rPr>
          <w:sz w:val="24"/>
          <w:szCs w:val="24"/>
        </w:rPr>
        <w:t xml:space="preserve">                     </w:t>
      </w:r>
      <w:r w:rsidR="00373D0C">
        <w:rPr>
          <w:sz w:val="24"/>
          <w:szCs w:val="24"/>
        </w:rPr>
        <w:t xml:space="preserve">                 </w:t>
      </w:r>
      <w:r w:rsidR="00373D0C" w:rsidRPr="00373D0C">
        <w:rPr>
          <w:sz w:val="24"/>
          <w:szCs w:val="24"/>
        </w:rPr>
        <w:t xml:space="preserve">       </w:t>
      </w:r>
      <w:r w:rsidRPr="00373D0C">
        <w:rPr>
          <w:sz w:val="24"/>
          <w:szCs w:val="24"/>
        </w:rPr>
        <w:t xml:space="preserve">   от «__»________20___г. № __</w:t>
      </w:r>
    </w:p>
    <w:p w:rsidR="00E72037" w:rsidRPr="00A7050D" w:rsidRDefault="00DF7AC8" w:rsidP="00DF7AC8">
      <w:pPr>
        <w:pStyle w:val="a3"/>
        <w:rPr>
          <w:rFonts w:ascii="Tahoma" w:hAnsi="Tahoma" w:cs="Tahoma"/>
          <w:color w:val="3B2D36"/>
          <w:sz w:val="24"/>
          <w:szCs w:val="24"/>
        </w:rPr>
      </w:pPr>
      <w:r w:rsidRPr="00A7050D">
        <w:rPr>
          <w:rFonts w:ascii="Tahoma" w:hAnsi="Tahoma" w:cs="Tahoma"/>
          <w:color w:val="3B2D36"/>
          <w:sz w:val="24"/>
          <w:szCs w:val="24"/>
        </w:rPr>
        <w:t xml:space="preserve"> </w:t>
      </w:r>
    </w:p>
    <w:p w:rsidR="00960535" w:rsidRDefault="00960535" w:rsidP="00960535">
      <w:pPr>
        <w:pStyle w:val="a3"/>
        <w:rPr>
          <w:rStyle w:val="a6"/>
          <w:rFonts w:ascii="Tahoma" w:hAnsi="Tahoma" w:cs="Tahoma"/>
          <w:color w:val="3B2D36"/>
          <w:sz w:val="22"/>
          <w:szCs w:val="22"/>
        </w:rPr>
      </w:pPr>
      <w:r>
        <w:rPr>
          <w:rStyle w:val="a6"/>
          <w:rFonts w:ascii="Tahoma" w:hAnsi="Tahoma" w:cs="Tahoma"/>
          <w:color w:val="3B2D36"/>
          <w:sz w:val="22"/>
          <w:szCs w:val="22"/>
        </w:rPr>
        <w:t xml:space="preserve">                                            </w:t>
      </w:r>
      <w:r w:rsidR="002A6EFE">
        <w:rPr>
          <w:rStyle w:val="a6"/>
          <w:rFonts w:ascii="Tahoma" w:hAnsi="Tahoma" w:cs="Tahoma"/>
          <w:color w:val="3B2D36"/>
          <w:sz w:val="22"/>
          <w:szCs w:val="22"/>
        </w:rPr>
        <w:t xml:space="preserve">   </w:t>
      </w:r>
      <w:r>
        <w:rPr>
          <w:rStyle w:val="a6"/>
          <w:rFonts w:ascii="Tahoma" w:hAnsi="Tahoma" w:cs="Tahoma"/>
          <w:color w:val="3B2D36"/>
          <w:sz w:val="22"/>
          <w:szCs w:val="22"/>
        </w:rPr>
        <w:t xml:space="preserve">    </w:t>
      </w:r>
      <w:r w:rsidR="00E72037" w:rsidRPr="00A91ACD">
        <w:rPr>
          <w:rStyle w:val="a6"/>
          <w:rFonts w:ascii="Tahoma" w:hAnsi="Tahoma" w:cs="Tahoma"/>
          <w:color w:val="3B2D36"/>
          <w:sz w:val="22"/>
          <w:szCs w:val="22"/>
        </w:rPr>
        <w:t>ПОЛОЖЕНИЕ</w:t>
      </w:r>
      <w:r w:rsidR="00E72037" w:rsidRPr="00A91ACD">
        <w:br/>
      </w:r>
      <w:r>
        <w:rPr>
          <w:rStyle w:val="a6"/>
          <w:rFonts w:ascii="Tahoma" w:hAnsi="Tahoma" w:cs="Tahoma"/>
          <w:color w:val="3B2D36"/>
          <w:sz w:val="22"/>
          <w:szCs w:val="22"/>
        </w:rPr>
        <w:t xml:space="preserve">       </w:t>
      </w:r>
      <w:r w:rsidR="002A6EFE">
        <w:rPr>
          <w:rStyle w:val="a6"/>
          <w:rFonts w:ascii="Tahoma" w:hAnsi="Tahoma" w:cs="Tahoma"/>
          <w:color w:val="3B2D36"/>
          <w:sz w:val="22"/>
          <w:szCs w:val="22"/>
        </w:rPr>
        <w:t xml:space="preserve"> </w:t>
      </w:r>
      <w:r>
        <w:rPr>
          <w:rStyle w:val="a6"/>
          <w:rFonts w:ascii="Tahoma" w:hAnsi="Tahoma" w:cs="Tahoma"/>
          <w:color w:val="3B2D36"/>
          <w:sz w:val="22"/>
          <w:szCs w:val="22"/>
        </w:rPr>
        <w:t xml:space="preserve">  </w:t>
      </w:r>
      <w:r w:rsidR="006D6FE3">
        <w:rPr>
          <w:rStyle w:val="a6"/>
          <w:rFonts w:ascii="Tahoma" w:hAnsi="Tahoma" w:cs="Tahoma"/>
          <w:color w:val="3B2D36"/>
          <w:sz w:val="22"/>
          <w:szCs w:val="22"/>
        </w:rPr>
        <w:t xml:space="preserve">О НАГАРДАХ  </w:t>
      </w:r>
      <w:r>
        <w:rPr>
          <w:rStyle w:val="a6"/>
          <w:rFonts w:ascii="Tahoma" w:hAnsi="Tahoma" w:cs="Tahoma"/>
          <w:color w:val="3B2D36"/>
          <w:sz w:val="22"/>
          <w:szCs w:val="22"/>
        </w:rPr>
        <w:t xml:space="preserve"> ОКТЯБРЬСКОГО </w:t>
      </w:r>
      <w:r w:rsidR="00E72037" w:rsidRPr="00A91ACD">
        <w:rPr>
          <w:rStyle w:val="a6"/>
          <w:rFonts w:ascii="Tahoma" w:hAnsi="Tahoma" w:cs="Tahoma"/>
          <w:color w:val="3B2D36"/>
          <w:sz w:val="22"/>
          <w:szCs w:val="22"/>
        </w:rPr>
        <w:t xml:space="preserve"> СЕЛЬСКОГО ПОСЕЛЕНИЯ</w:t>
      </w:r>
    </w:p>
    <w:p w:rsidR="00E72037" w:rsidRPr="00A91ACD" w:rsidRDefault="00E72037" w:rsidP="007E1497">
      <w:pPr>
        <w:pStyle w:val="a3"/>
        <w:rPr>
          <w:rFonts w:ascii="Tahoma" w:hAnsi="Tahoma" w:cs="Tahoma"/>
          <w:color w:val="3B2D36"/>
          <w:sz w:val="22"/>
          <w:szCs w:val="22"/>
        </w:rPr>
      </w:pPr>
      <w:r w:rsidRPr="00A91ACD">
        <w:rPr>
          <w:rStyle w:val="a6"/>
          <w:rFonts w:ascii="Tahoma" w:hAnsi="Tahoma" w:cs="Tahoma"/>
          <w:color w:val="3B2D36"/>
          <w:sz w:val="22"/>
          <w:szCs w:val="22"/>
        </w:rPr>
        <w:t xml:space="preserve"> </w:t>
      </w:r>
      <w:r w:rsidR="00960535">
        <w:rPr>
          <w:rStyle w:val="a6"/>
          <w:rFonts w:ascii="Tahoma" w:hAnsi="Tahoma" w:cs="Tahoma"/>
          <w:color w:val="3B2D36"/>
          <w:sz w:val="22"/>
          <w:szCs w:val="22"/>
        </w:rPr>
        <w:t xml:space="preserve">                        ПРИГОРОДНОГО РАЙОНА РСО-АЛАНИЯ</w:t>
      </w:r>
      <w:r w:rsidRPr="00A91ACD">
        <w:rPr>
          <w:rFonts w:ascii="Tahoma" w:hAnsi="Tahoma" w:cs="Tahoma"/>
          <w:color w:val="3B2D36"/>
          <w:sz w:val="22"/>
          <w:szCs w:val="22"/>
        </w:rPr>
        <w:br/>
      </w:r>
      <w:r w:rsidR="007E1497">
        <w:rPr>
          <w:rFonts w:ascii="Tahoma" w:hAnsi="Tahoma" w:cs="Tahoma"/>
          <w:color w:val="3B2D36"/>
          <w:sz w:val="22"/>
          <w:szCs w:val="22"/>
        </w:rPr>
        <w:t xml:space="preserve"> </w:t>
      </w:r>
    </w:p>
    <w:p w:rsidR="00E72037" w:rsidRPr="00A91ACD" w:rsidRDefault="007E1497" w:rsidP="007E1497">
      <w:pPr>
        <w:pStyle w:val="a5"/>
        <w:rPr>
          <w:rFonts w:ascii="Tahoma" w:hAnsi="Tahoma" w:cs="Tahoma"/>
          <w:color w:val="3B2D36"/>
          <w:sz w:val="22"/>
          <w:szCs w:val="22"/>
        </w:rPr>
      </w:pPr>
      <w:r>
        <w:rPr>
          <w:rStyle w:val="a6"/>
          <w:rFonts w:ascii="Tahoma" w:hAnsi="Tahoma" w:cs="Tahoma"/>
          <w:color w:val="3B2D36"/>
          <w:sz w:val="22"/>
          <w:szCs w:val="22"/>
        </w:rPr>
        <w:t xml:space="preserve">                                                 </w:t>
      </w:r>
      <w:r w:rsidR="00A7050D">
        <w:rPr>
          <w:rStyle w:val="a6"/>
          <w:rFonts w:ascii="Tahoma" w:hAnsi="Tahoma" w:cs="Tahoma"/>
          <w:color w:val="3B2D36"/>
          <w:sz w:val="22"/>
          <w:szCs w:val="22"/>
        </w:rPr>
        <w:t>1</w:t>
      </w:r>
      <w:r w:rsidR="00E72037" w:rsidRPr="00A91ACD">
        <w:rPr>
          <w:rStyle w:val="a6"/>
          <w:rFonts w:ascii="Tahoma" w:hAnsi="Tahoma" w:cs="Tahoma"/>
          <w:color w:val="3B2D36"/>
          <w:sz w:val="22"/>
          <w:szCs w:val="22"/>
        </w:rPr>
        <w:t>. Общие положения</w:t>
      </w:r>
    </w:p>
    <w:p w:rsidR="00E72037" w:rsidRDefault="009F6B4B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>
        <w:rPr>
          <w:rFonts w:ascii="Tahoma" w:hAnsi="Tahoma" w:cs="Tahoma"/>
          <w:color w:val="3B2D36"/>
          <w:sz w:val="22"/>
          <w:szCs w:val="22"/>
        </w:rPr>
        <w:t>1.</w:t>
      </w:r>
      <w:r w:rsidR="006D6FE3">
        <w:rPr>
          <w:rFonts w:ascii="Tahoma" w:hAnsi="Tahoma" w:cs="Tahoma"/>
          <w:color w:val="3B2D36"/>
          <w:sz w:val="22"/>
          <w:szCs w:val="22"/>
        </w:rPr>
        <w:t xml:space="preserve"> Награды Октябрьского </w:t>
      </w:r>
      <w:r w:rsidR="00E72037" w:rsidRPr="00A91ACD">
        <w:rPr>
          <w:rFonts w:ascii="Tahoma" w:hAnsi="Tahoma" w:cs="Tahoma"/>
          <w:color w:val="3B2D36"/>
          <w:sz w:val="22"/>
          <w:szCs w:val="22"/>
        </w:rPr>
        <w:t>поселения</w:t>
      </w:r>
      <w:r>
        <w:rPr>
          <w:rFonts w:ascii="Tahoma" w:hAnsi="Tahoma" w:cs="Tahoma"/>
          <w:color w:val="3B2D36"/>
          <w:sz w:val="22"/>
          <w:szCs w:val="22"/>
        </w:rPr>
        <w:t xml:space="preserve"> (</w:t>
      </w:r>
      <w:proofErr w:type="spellStart"/>
      <w:r>
        <w:rPr>
          <w:rFonts w:ascii="Tahoma" w:hAnsi="Tahoma" w:cs="Tahoma"/>
          <w:color w:val="3B2D36"/>
          <w:sz w:val="22"/>
          <w:szCs w:val="22"/>
        </w:rPr>
        <w:t>далее-награды</w:t>
      </w:r>
      <w:proofErr w:type="spellEnd"/>
      <w:r>
        <w:rPr>
          <w:rFonts w:ascii="Tahoma" w:hAnsi="Tahoma" w:cs="Tahoma"/>
          <w:color w:val="3B2D36"/>
          <w:sz w:val="22"/>
          <w:szCs w:val="22"/>
        </w:rPr>
        <w:t>)</w:t>
      </w:r>
      <w:r w:rsidR="00E72037" w:rsidRPr="00A91ACD">
        <w:rPr>
          <w:rFonts w:ascii="Tahoma" w:hAnsi="Tahoma" w:cs="Tahoma"/>
          <w:color w:val="3B2D36"/>
          <w:sz w:val="22"/>
          <w:szCs w:val="22"/>
        </w:rPr>
        <w:t xml:space="preserve"> являются формой поощрения </w:t>
      </w:r>
      <w:r w:rsidR="007E1497">
        <w:rPr>
          <w:rFonts w:ascii="Tahoma" w:hAnsi="Tahoma" w:cs="Tahoma"/>
          <w:color w:val="3B2D36"/>
          <w:sz w:val="22"/>
          <w:szCs w:val="22"/>
        </w:rPr>
        <w:t xml:space="preserve"> граждан,  коллективов </w:t>
      </w:r>
      <w:r>
        <w:rPr>
          <w:rFonts w:ascii="Tahoma" w:hAnsi="Tahoma" w:cs="Tahoma"/>
          <w:color w:val="3B2D36"/>
          <w:sz w:val="22"/>
          <w:szCs w:val="22"/>
        </w:rPr>
        <w:t xml:space="preserve"> </w:t>
      </w:r>
      <w:r w:rsidR="007E1497">
        <w:rPr>
          <w:rFonts w:ascii="Tahoma" w:hAnsi="Tahoma" w:cs="Tahoma"/>
          <w:color w:val="3B2D36"/>
          <w:sz w:val="22"/>
          <w:szCs w:val="22"/>
        </w:rPr>
        <w:t xml:space="preserve">предприятий, учреждений и </w:t>
      </w:r>
      <w:r>
        <w:rPr>
          <w:rFonts w:ascii="Tahoma" w:hAnsi="Tahoma" w:cs="Tahoma"/>
          <w:color w:val="3B2D36"/>
          <w:sz w:val="22"/>
          <w:szCs w:val="22"/>
        </w:rPr>
        <w:t xml:space="preserve">организаций </w:t>
      </w:r>
      <w:r w:rsidR="00E72037" w:rsidRPr="00A91ACD">
        <w:rPr>
          <w:rFonts w:ascii="Tahoma" w:hAnsi="Tahoma" w:cs="Tahoma"/>
          <w:color w:val="3B2D36"/>
          <w:sz w:val="22"/>
          <w:szCs w:val="22"/>
        </w:rPr>
        <w:t>за деятельность, направленную на благополучие поселения, рост благосостояния его населения</w:t>
      </w:r>
      <w:r w:rsidR="007E1497">
        <w:rPr>
          <w:rFonts w:ascii="Tahoma" w:hAnsi="Tahoma" w:cs="Tahoma"/>
          <w:color w:val="3B2D36"/>
          <w:sz w:val="22"/>
          <w:szCs w:val="22"/>
        </w:rPr>
        <w:t xml:space="preserve"> и повышение престижа Октябрьского сельского поселения.</w:t>
      </w:r>
    </w:p>
    <w:p w:rsidR="009F6B4B" w:rsidRDefault="009F6B4B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>
        <w:rPr>
          <w:rFonts w:ascii="Tahoma" w:hAnsi="Tahoma" w:cs="Tahoma"/>
          <w:color w:val="3B2D36"/>
          <w:sz w:val="22"/>
          <w:szCs w:val="22"/>
        </w:rPr>
        <w:t xml:space="preserve">     Наградами могут награждаться граждане</w:t>
      </w:r>
      <w:r w:rsidR="005E0B69">
        <w:rPr>
          <w:rFonts w:ascii="Tahoma" w:hAnsi="Tahoma" w:cs="Tahoma"/>
          <w:color w:val="3B2D36"/>
          <w:sz w:val="22"/>
          <w:szCs w:val="22"/>
        </w:rPr>
        <w:t xml:space="preserve"> Российской Федерации,  иностранные граждане и лица без гражданства</w:t>
      </w:r>
      <w:r>
        <w:rPr>
          <w:rFonts w:ascii="Tahoma" w:hAnsi="Tahoma" w:cs="Tahoma"/>
          <w:color w:val="3B2D36"/>
          <w:sz w:val="22"/>
          <w:szCs w:val="22"/>
        </w:rPr>
        <w:t>, трудовые коллективы и организации, осуществляющие свою деятельность на территории Октябрьского сельского поселения.</w:t>
      </w:r>
    </w:p>
    <w:p w:rsidR="009F6B4B" w:rsidRDefault="009F6B4B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>
        <w:rPr>
          <w:rFonts w:ascii="Tahoma" w:hAnsi="Tahoma" w:cs="Tahoma"/>
          <w:color w:val="3B2D36"/>
          <w:sz w:val="22"/>
          <w:szCs w:val="22"/>
        </w:rPr>
        <w:t>2.Устанавливаются следующие виды наград:</w:t>
      </w:r>
    </w:p>
    <w:p w:rsidR="009F6B4B" w:rsidRDefault="00A7536F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>
        <w:rPr>
          <w:rFonts w:ascii="Tahoma" w:hAnsi="Tahoma" w:cs="Tahoma"/>
          <w:color w:val="3B2D36"/>
          <w:sz w:val="22"/>
          <w:szCs w:val="22"/>
        </w:rPr>
        <w:t xml:space="preserve">  а)</w:t>
      </w:r>
      <w:r w:rsidR="00510BB1">
        <w:rPr>
          <w:rFonts w:ascii="Tahoma" w:hAnsi="Tahoma" w:cs="Tahoma"/>
          <w:color w:val="3B2D36"/>
          <w:sz w:val="22"/>
          <w:szCs w:val="22"/>
        </w:rPr>
        <w:t xml:space="preserve"> благодарственное письмо;</w:t>
      </w:r>
    </w:p>
    <w:p w:rsidR="009F6B4B" w:rsidRDefault="00A7536F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>
        <w:rPr>
          <w:rFonts w:ascii="Tahoma" w:hAnsi="Tahoma" w:cs="Tahoma"/>
          <w:color w:val="3B2D36"/>
          <w:sz w:val="22"/>
          <w:szCs w:val="22"/>
        </w:rPr>
        <w:t xml:space="preserve">  б</w:t>
      </w:r>
      <w:r w:rsidR="00510BB1">
        <w:rPr>
          <w:rFonts w:ascii="Tahoma" w:hAnsi="Tahoma" w:cs="Tahoma"/>
          <w:color w:val="3B2D36"/>
          <w:sz w:val="22"/>
          <w:szCs w:val="22"/>
        </w:rPr>
        <w:t>) почетная грамота</w:t>
      </w:r>
      <w:r w:rsidR="009F6B4B">
        <w:rPr>
          <w:rFonts w:ascii="Tahoma" w:hAnsi="Tahoma" w:cs="Tahoma"/>
          <w:color w:val="3B2D36"/>
          <w:sz w:val="22"/>
          <w:szCs w:val="22"/>
        </w:rPr>
        <w:t>.</w:t>
      </w:r>
    </w:p>
    <w:p w:rsidR="009F6B4B" w:rsidRDefault="009F6B4B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>
        <w:rPr>
          <w:rFonts w:ascii="Tahoma" w:hAnsi="Tahoma" w:cs="Tahoma"/>
          <w:color w:val="3B2D36"/>
          <w:sz w:val="22"/>
          <w:szCs w:val="22"/>
        </w:rPr>
        <w:t>3.Награды Октябрьского сельского поселения не имеют номер.</w:t>
      </w:r>
    </w:p>
    <w:p w:rsidR="009F6B4B" w:rsidRDefault="009F6B4B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>
        <w:rPr>
          <w:rFonts w:ascii="Tahoma" w:hAnsi="Tahoma" w:cs="Tahoma"/>
          <w:color w:val="3B2D36"/>
          <w:sz w:val="22"/>
          <w:szCs w:val="22"/>
        </w:rPr>
        <w:t>4.Очередное награждение наградой Октябрьского сельского поселения</w:t>
      </w:r>
      <w:r w:rsidR="007E1497">
        <w:rPr>
          <w:rFonts w:ascii="Tahoma" w:hAnsi="Tahoma" w:cs="Tahoma"/>
          <w:color w:val="3B2D36"/>
          <w:sz w:val="22"/>
          <w:szCs w:val="22"/>
        </w:rPr>
        <w:t xml:space="preserve"> производится не ранее чем через 5 лет.</w:t>
      </w:r>
    </w:p>
    <w:p w:rsidR="00E72037" w:rsidRPr="00A91ACD" w:rsidRDefault="007E1497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>
        <w:rPr>
          <w:rFonts w:ascii="Tahoma" w:hAnsi="Tahoma" w:cs="Tahoma"/>
          <w:color w:val="3B2D36"/>
          <w:sz w:val="22"/>
          <w:szCs w:val="22"/>
        </w:rPr>
        <w:t>5.Повторное награждение одной и той же наградой не производится.</w:t>
      </w:r>
      <w:r w:rsidR="00510BB1">
        <w:rPr>
          <w:rStyle w:val="a6"/>
          <w:rFonts w:ascii="Tahoma" w:hAnsi="Tahoma" w:cs="Tahoma"/>
          <w:color w:val="3B2D36"/>
          <w:sz w:val="22"/>
          <w:szCs w:val="22"/>
        </w:rPr>
        <w:t xml:space="preserve"> </w:t>
      </w:r>
      <w:r w:rsidR="00510BB1">
        <w:rPr>
          <w:rFonts w:ascii="Tahoma" w:hAnsi="Tahoma" w:cs="Tahoma"/>
          <w:color w:val="3B2D36"/>
          <w:sz w:val="22"/>
          <w:szCs w:val="22"/>
        </w:rPr>
        <w:t xml:space="preserve"> </w:t>
      </w:r>
    </w:p>
    <w:p w:rsidR="00510BB1" w:rsidRDefault="00A7050D" w:rsidP="00E72037">
      <w:pPr>
        <w:pStyle w:val="a5"/>
        <w:jc w:val="center"/>
        <w:rPr>
          <w:rStyle w:val="a6"/>
          <w:rFonts w:ascii="Tahoma" w:hAnsi="Tahoma" w:cs="Tahoma"/>
          <w:color w:val="3B2D36"/>
          <w:sz w:val="22"/>
          <w:szCs w:val="22"/>
        </w:rPr>
      </w:pPr>
      <w:r>
        <w:rPr>
          <w:rStyle w:val="a6"/>
          <w:rFonts w:ascii="Tahoma" w:hAnsi="Tahoma" w:cs="Tahoma"/>
          <w:color w:val="3B2D36"/>
          <w:sz w:val="22"/>
          <w:szCs w:val="22"/>
        </w:rPr>
        <w:t>2.</w:t>
      </w:r>
      <w:r w:rsidR="00E72037" w:rsidRPr="00A91ACD">
        <w:rPr>
          <w:rStyle w:val="a6"/>
          <w:rFonts w:ascii="Tahoma" w:hAnsi="Tahoma" w:cs="Tahoma"/>
          <w:color w:val="3B2D36"/>
          <w:sz w:val="22"/>
          <w:szCs w:val="22"/>
        </w:rPr>
        <w:t xml:space="preserve"> Порядок представления к наградам</w:t>
      </w:r>
    </w:p>
    <w:p w:rsidR="001872A3" w:rsidRDefault="00510BB1" w:rsidP="00510BB1">
      <w:pPr>
        <w:pStyle w:val="a5"/>
        <w:rPr>
          <w:rStyle w:val="a6"/>
          <w:rFonts w:ascii="Tahoma" w:hAnsi="Tahoma" w:cs="Tahoma"/>
          <w:color w:val="3B2D36"/>
          <w:sz w:val="22"/>
          <w:szCs w:val="22"/>
        </w:rPr>
      </w:pPr>
      <w:r w:rsidRPr="00510BB1">
        <w:rPr>
          <w:rStyle w:val="a6"/>
          <w:rFonts w:ascii="Tahoma" w:hAnsi="Tahoma" w:cs="Tahoma"/>
          <w:b w:val="0"/>
          <w:color w:val="3B2D36"/>
          <w:sz w:val="22"/>
          <w:szCs w:val="22"/>
        </w:rPr>
        <w:t xml:space="preserve">6.Решение о награждении наградой Октябрьского </w:t>
      </w:r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 xml:space="preserve">сельского поселения принимается </w:t>
      </w:r>
      <w:r w:rsidRPr="00510BB1">
        <w:rPr>
          <w:rStyle w:val="a6"/>
          <w:rFonts w:ascii="Tahoma" w:hAnsi="Tahoma" w:cs="Tahoma"/>
          <w:b w:val="0"/>
          <w:color w:val="3B2D36"/>
          <w:sz w:val="22"/>
          <w:szCs w:val="22"/>
        </w:rPr>
        <w:t>главой Октябрьского сельского поселения</w:t>
      </w:r>
      <w:proofErr w:type="gramStart"/>
      <w:r>
        <w:rPr>
          <w:rStyle w:val="a6"/>
          <w:rFonts w:ascii="Tahoma" w:hAnsi="Tahoma" w:cs="Tahoma"/>
          <w:color w:val="3B2D36"/>
          <w:sz w:val="22"/>
          <w:szCs w:val="22"/>
        </w:rPr>
        <w:t xml:space="preserve"> .</w:t>
      </w:r>
      <w:proofErr w:type="gramEnd"/>
    </w:p>
    <w:p w:rsidR="00510BB1" w:rsidRDefault="00510BB1" w:rsidP="00510BB1">
      <w:pPr>
        <w:pStyle w:val="a5"/>
        <w:rPr>
          <w:rStyle w:val="a6"/>
          <w:rFonts w:ascii="Tahoma" w:hAnsi="Tahoma" w:cs="Tahoma"/>
          <w:b w:val="0"/>
          <w:color w:val="3B2D36"/>
          <w:sz w:val="22"/>
          <w:szCs w:val="22"/>
        </w:rPr>
      </w:pPr>
      <w:r w:rsidRPr="00510BB1">
        <w:rPr>
          <w:rStyle w:val="a6"/>
          <w:rFonts w:ascii="Tahoma" w:hAnsi="Tahoma" w:cs="Tahoma"/>
          <w:b w:val="0"/>
          <w:color w:val="3B2D36"/>
          <w:sz w:val="22"/>
          <w:szCs w:val="22"/>
        </w:rPr>
        <w:t>7.Ходатайств</w:t>
      </w:r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о о награждении наградой Октябрьского сельского поселения возбуждается по месту основной (постоянной) работы лица, представленного к награде Октябрьского сельского поселения:</w:t>
      </w:r>
    </w:p>
    <w:p w:rsidR="00510BB1" w:rsidRDefault="00510BB1" w:rsidP="00510BB1">
      <w:pPr>
        <w:pStyle w:val="a5"/>
        <w:rPr>
          <w:rStyle w:val="a6"/>
          <w:rFonts w:ascii="Tahoma" w:hAnsi="Tahoma" w:cs="Tahoma"/>
          <w:b w:val="0"/>
          <w:color w:val="3B2D36"/>
          <w:sz w:val="22"/>
          <w:szCs w:val="22"/>
        </w:rPr>
      </w:pPr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а</w:t>
      </w:r>
      <w:proofErr w:type="gramStart"/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)к</w:t>
      </w:r>
      <w:proofErr w:type="gramEnd"/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оллективами организаций;</w:t>
      </w:r>
    </w:p>
    <w:p w:rsidR="00510BB1" w:rsidRDefault="00510BB1" w:rsidP="00510BB1">
      <w:pPr>
        <w:pStyle w:val="a5"/>
        <w:rPr>
          <w:rStyle w:val="a6"/>
          <w:rFonts w:ascii="Tahoma" w:hAnsi="Tahoma" w:cs="Tahoma"/>
          <w:b w:val="0"/>
          <w:color w:val="3B2D36"/>
          <w:sz w:val="22"/>
          <w:szCs w:val="22"/>
        </w:rPr>
      </w:pPr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б</w:t>
      </w:r>
      <w:proofErr w:type="gramStart"/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)о</w:t>
      </w:r>
      <w:proofErr w:type="gramEnd"/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рганами местного самоуправления.</w:t>
      </w:r>
    </w:p>
    <w:p w:rsidR="00510BB1" w:rsidRDefault="00510BB1" w:rsidP="00510BB1">
      <w:pPr>
        <w:pStyle w:val="a5"/>
        <w:rPr>
          <w:rStyle w:val="a6"/>
          <w:rFonts w:ascii="Tahoma" w:hAnsi="Tahoma" w:cs="Tahoma"/>
          <w:b w:val="0"/>
          <w:color w:val="3B2D36"/>
          <w:sz w:val="22"/>
          <w:szCs w:val="22"/>
        </w:rPr>
      </w:pPr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8.В случае отсутствия основно</w:t>
      </w:r>
      <w:proofErr w:type="gramStart"/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й(</w:t>
      </w:r>
      <w:proofErr w:type="gramEnd"/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постоянной работы, ходатайство о награждении принимается общественной организацией.</w:t>
      </w:r>
    </w:p>
    <w:p w:rsidR="00811F4C" w:rsidRPr="00811F4C" w:rsidRDefault="00510BB1" w:rsidP="001872A3">
      <w:pPr>
        <w:pStyle w:val="a5"/>
        <w:rPr>
          <w:rStyle w:val="a6"/>
          <w:b w:val="0"/>
        </w:rPr>
      </w:pPr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 xml:space="preserve">    В случае</w:t>
      </w:r>
      <w:r w:rsidR="007132E5">
        <w:rPr>
          <w:rStyle w:val="a6"/>
          <w:rFonts w:ascii="Tahoma" w:hAnsi="Tahoma" w:cs="Tahoma"/>
          <w:b w:val="0"/>
          <w:color w:val="3B2D36"/>
          <w:sz w:val="22"/>
          <w:szCs w:val="22"/>
        </w:rPr>
        <w:t xml:space="preserve"> осуществления лицом индивидуальной трудовой деятельности ходатайство о награждении данного лица наградой Октябрьского сельского поселения возбуждается представительным органом Октябрьского сельского поселения.</w:t>
      </w:r>
    </w:p>
    <w:p w:rsidR="00811F4C" w:rsidRPr="00FD2F2E" w:rsidRDefault="008C1A9A" w:rsidP="00811F4C">
      <w:pPr>
        <w:pStyle w:val="a5"/>
        <w:rPr>
          <w:rStyle w:val="a6"/>
          <w:rFonts w:ascii="Tahoma" w:hAnsi="Tahoma" w:cs="Tahoma"/>
          <w:b w:val="0"/>
          <w:color w:val="3B2D36"/>
          <w:sz w:val="22"/>
          <w:szCs w:val="22"/>
        </w:rPr>
      </w:pPr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lastRenderedPageBreak/>
        <w:t>9</w:t>
      </w:r>
      <w:r w:rsidR="00811F4C" w:rsidRPr="00FD2F2E">
        <w:rPr>
          <w:rStyle w:val="a6"/>
          <w:rFonts w:ascii="Tahoma" w:hAnsi="Tahoma" w:cs="Tahoma"/>
          <w:b w:val="0"/>
          <w:color w:val="3B2D36"/>
          <w:sz w:val="22"/>
          <w:szCs w:val="22"/>
        </w:rPr>
        <w:t>.Для рассмотрения кандидатов на присвоение звания Почетный гражданин представляются следующие материалы:</w:t>
      </w:r>
    </w:p>
    <w:p w:rsidR="00811F4C" w:rsidRPr="00FD2F2E" w:rsidRDefault="00811F4C" w:rsidP="00811F4C">
      <w:pPr>
        <w:pStyle w:val="a5"/>
        <w:rPr>
          <w:rStyle w:val="a6"/>
          <w:rFonts w:ascii="Tahoma" w:hAnsi="Tahoma" w:cs="Tahoma"/>
          <w:b w:val="0"/>
          <w:color w:val="3B2D36"/>
          <w:sz w:val="22"/>
          <w:szCs w:val="22"/>
        </w:rPr>
      </w:pPr>
      <w:r w:rsidRPr="00FD2F2E">
        <w:rPr>
          <w:rStyle w:val="a6"/>
          <w:rFonts w:ascii="Tahoma" w:hAnsi="Tahoma" w:cs="Tahoma"/>
          <w:b w:val="0"/>
          <w:color w:val="3B2D36"/>
          <w:sz w:val="22"/>
          <w:szCs w:val="22"/>
        </w:rPr>
        <w:t xml:space="preserve">   а</w:t>
      </w:r>
      <w:proofErr w:type="gramStart"/>
      <w:r w:rsidRPr="00FD2F2E">
        <w:rPr>
          <w:rStyle w:val="a6"/>
          <w:rFonts w:ascii="Tahoma" w:hAnsi="Tahoma" w:cs="Tahoma"/>
          <w:b w:val="0"/>
          <w:color w:val="3B2D36"/>
          <w:sz w:val="22"/>
          <w:szCs w:val="22"/>
        </w:rPr>
        <w:t>)п</w:t>
      </w:r>
      <w:proofErr w:type="gramEnd"/>
      <w:r w:rsidRPr="00FD2F2E">
        <w:rPr>
          <w:rStyle w:val="a6"/>
          <w:rFonts w:ascii="Tahoma" w:hAnsi="Tahoma" w:cs="Tahoma"/>
          <w:b w:val="0"/>
          <w:color w:val="3B2D36"/>
          <w:sz w:val="22"/>
          <w:szCs w:val="22"/>
        </w:rPr>
        <w:t>редставление;</w:t>
      </w:r>
    </w:p>
    <w:p w:rsidR="00811F4C" w:rsidRPr="00FD2F2E" w:rsidRDefault="00811F4C" w:rsidP="00811F4C">
      <w:pPr>
        <w:pStyle w:val="a5"/>
        <w:rPr>
          <w:rStyle w:val="a6"/>
          <w:rFonts w:ascii="Tahoma" w:hAnsi="Tahoma" w:cs="Tahoma"/>
          <w:b w:val="0"/>
          <w:color w:val="3B2D36"/>
          <w:sz w:val="22"/>
          <w:szCs w:val="22"/>
        </w:rPr>
      </w:pPr>
      <w:r w:rsidRPr="00FD2F2E">
        <w:rPr>
          <w:rStyle w:val="a6"/>
          <w:rFonts w:ascii="Tahoma" w:hAnsi="Tahoma" w:cs="Tahoma"/>
          <w:b w:val="0"/>
          <w:color w:val="3B2D36"/>
          <w:sz w:val="22"/>
          <w:szCs w:val="22"/>
        </w:rPr>
        <w:t xml:space="preserve">   б</w:t>
      </w:r>
      <w:proofErr w:type="gramStart"/>
      <w:r w:rsidRPr="00FD2F2E">
        <w:rPr>
          <w:rStyle w:val="a6"/>
          <w:rFonts w:ascii="Tahoma" w:hAnsi="Tahoma" w:cs="Tahoma"/>
          <w:b w:val="0"/>
          <w:color w:val="3B2D36"/>
          <w:sz w:val="22"/>
          <w:szCs w:val="22"/>
        </w:rPr>
        <w:t>)х</w:t>
      </w:r>
      <w:proofErr w:type="gramEnd"/>
      <w:r w:rsidRPr="00FD2F2E">
        <w:rPr>
          <w:rStyle w:val="a6"/>
          <w:rFonts w:ascii="Tahoma" w:hAnsi="Tahoma" w:cs="Tahoma"/>
          <w:b w:val="0"/>
          <w:color w:val="3B2D36"/>
          <w:sz w:val="22"/>
          <w:szCs w:val="22"/>
        </w:rPr>
        <w:t>арактеристика;</w:t>
      </w:r>
    </w:p>
    <w:p w:rsidR="00811F4C" w:rsidRDefault="00811F4C" w:rsidP="00811F4C">
      <w:pPr>
        <w:pStyle w:val="a5"/>
        <w:rPr>
          <w:rStyle w:val="a6"/>
          <w:rFonts w:ascii="Tahoma" w:hAnsi="Tahoma" w:cs="Tahoma"/>
          <w:b w:val="0"/>
          <w:color w:val="3B2D36"/>
          <w:sz w:val="22"/>
          <w:szCs w:val="22"/>
        </w:rPr>
      </w:pPr>
      <w:r w:rsidRPr="00FD2F2E">
        <w:rPr>
          <w:rStyle w:val="a6"/>
          <w:rFonts w:ascii="Tahoma" w:hAnsi="Tahoma" w:cs="Tahoma"/>
          <w:b w:val="0"/>
          <w:color w:val="3B2D36"/>
          <w:sz w:val="22"/>
          <w:szCs w:val="22"/>
        </w:rPr>
        <w:t xml:space="preserve">   в</w:t>
      </w:r>
      <w:proofErr w:type="gramStart"/>
      <w:r w:rsidRPr="00FD2F2E">
        <w:rPr>
          <w:rStyle w:val="a6"/>
          <w:rFonts w:ascii="Tahoma" w:hAnsi="Tahoma" w:cs="Tahoma"/>
          <w:b w:val="0"/>
          <w:color w:val="3B2D36"/>
          <w:sz w:val="22"/>
          <w:szCs w:val="22"/>
        </w:rPr>
        <w:t>)д</w:t>
      </w:r>
      <w:proofErr w:type="gramEnd"/>
      <w:r w:rsidRPr="00FD2F2E">
        <w:rPr>
          <w:rStyle w:val="a6"/>
          <w:rFonts w:ascii="Tahoma" w:hAnsi="Tahoma" w:cs="Tahoma"/>
          <w:b w:val="0"/>
          <w:color w:val="3B2D36"/>
          <w:sz w:val="22"/>
          <w:szCs w:val="22"/>
        </w:rPr>
        <w:t>окументы, подтверждающие выдающиеся заслуги кандидата перед жителями села.</w:t>
      </w:r>
    </w:p>
    <w:p w:rsidR="007132E5" w:rsidRDefault="007132E5" w:rsidP="00510BB1">
      <w:pPr>
        <w:pStyle w:val="a5"/>
        <w:rPr>
          <w:rStyle w:val="a6"/>
          <w:rFonts w:ascii="Tahoma" w:hAnsi="Tahoma" w:cs="Tahoma"/>
          <w:b w:val="0"/>
          <w:color w:val="3B2D36"/>
          <w:sz w:val="22"/>
          <w:szCs w:val="22"/>
        </w:rPr>
      </w:pPr>
      <w:proofErr w:type="gramStart"/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10.Внесение представлений о награждении наградами Октябрьского сельского поселения недействительны в случаях:</w:t>
      </w:r>
      <w:proofErr w:type="gramEnd"/>
    </w:p>
    <w:p w:rsidR="007132E5" w:rsidRDefault="007132E5" w:rsidP="00510BB1">
      <w:pPr>
        <w:pStyle w:val="a5"/>
        <w:rPr>
          <w:rStyle w:val="a6"/>
          <w:rFonts w:ascii="Tahoma" w:hAnsi="Tahoma" w:cs="Tahoma"/>
          <w:b w:val="0"/>
          <w:color w:val="3B2D36"/>
          <w:sz w:val="22"/>
          <w:szCs w:val="22"/>
        </w:rPr>
      </w:pPr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 xml:space="preserve">    а</w:t>
      </w:r>
      <w:proofErr w:type="gramStart"/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)у</w:t>
      </w:r>
      <w:proofErr w:type="gramEnd"/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становления недостоверности сведений, содержащихся в наградных документах;</w:t>
      </w:r>
    </w:p>
    <w:p w:rsidR="007132E5" w:rsidRDefault="007132E5" w:rsidP="00510BB1">
      <w:pPr>
        <w:pStyle w:val="a5"/>
        <w:rPr>
          <w:rStyle w:val="a6"/>
          <w:rFonts w:ascii="Tahoma" w:hAnsi="Tahoma" w:cs="Tahoma"/>
          <w:b w:val="0"/>
          <w:color w:val="3B2D36"/>
          <w:sz w:val="22"/>
          <w:szCs w:val="22"/>
        </w:rPr>
      </w:pPr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 xml:space="preserve">    б</w:t>
      </w:r>
      <w:proofErr w:type="gramStart"/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)и</w:t>
      </w:r>
      <w:proofErr w:type="gramEnd"/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зменения сферы деятельности;</w:t>
      </w:r>
    </w:p>
    <w:p w:rsidR="007132E5" w:rsidRDefault="007132E5" w:rsidP="00510BB1">
      <w:pPr>
        <w:pStyle w:val="a5"/>
        <w:rPr>
          <w:rStyle w:val="a6"/>
          <w:rFonts w:ascii="Tahoma" w:hAnsi="Tahoma" w:cs="Tahoma"/>
          <w:b w:val="0"/>
          <w:color w:val="3B2D36"/>
          <w:sz w:val="22"/>
          <w:szCs w:val="22"/>
        </w:rPr>
      </w:pPr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 xml:space="preserve">    в</w:t>
      </w:r>
      <w:proofErr w:type="gramStart"/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)с</w:t>
      </w:r>
      <w:proofErr w:type="gramEnd"/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мерти лица, представленного к награде Октябрьского сельского поселения;</w:t>
      </w:r>
    </w:p>
    <w:p w:rsidR="007132E5" w:rsidRDefault="007132E5" w:rsidP="00510BB1">
      <w:pPr>
        <w:pStyle w:val="a5"/>
        <w:rPr>
          <w:rStyle w:val="a6"/>
          <w:rFonts w:ascii="Tahoma" w:hAnsi="Tahoma" w:cs="Tahoma"/>
          <w:b w:val="0"/>
          <w:color w:val="3B2D36"/>
          <w:sz w:val="22"/>
          <w:szCs w:val="22"/>
        </w:rPr>
      </w:pPr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 xml:space="preserve">    г) </w:t>
      </w:r>
      <w:proofErr w:type="gramStart"/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возбуждении</w:t>
      </w:r>
      <w:proofErr w:type="gramEnd"/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 xml:space="preserve">  уголовного дела в отношении лица, представленного к награде Октябрьского сельского поселения.</w:t>
      </w:r>
    </w:p>
    <w:p w:rsidR="007132E5" w:rsidRDefault="007132E5" w:rsidP="00510BB1">
      <w:pPr>
        <w:pStyle w:val="a5"/>
        <w:rPr>
          <w:rStyle w:val="a6"/>
          <w:rFonts w:ascii="Tahoma" w:hAnsi="Tahoma" w:cs="Tahoma"/>
          <w:b w:val="0"/>
          <w:color w:val="3B2D36"/>
          <w:sz w:val="22"/>
          <w:szCs w:val="22"/>
        </w:rPr>
      </w:pPr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 xml:space="preserve">11. </w:t>
      </w:r>
      <w:r w:rsidR="00826FE3">
        <w:rPr>
          <w:rStyle w:val="a6"/>
          <w:rFonts w:ascii="Tahoma" w:hAnsi="Tahoma" w:cs="Tahoma"/>
          <w:b w:val="0"/>
          <w:color w:val="3B2D36"/>
          <w:sz w:val="22"/>
          <w:szCs w:val="22"/>
        </w:rPr>
        <w:t>Срок рассмотрения  наградных документов не может превышать 30 дней со дня поступления соответствующих документов.</w:t>
      </w:r>
    </w:p>
    <w:p w:rsidR="00826FE3" w:rsidRDefault="00826FE3" w:rsidP="00510BB1">
      <w:pPr>
        <w:pStyle w:val="a5"/>
        <w:rPr>
          <w:rStyle w:val="a6"/>
          <w:rFonts w:ascii="Tahoma" w:hAnsi="Tahoma" w:cs="Tahoma"/>
          <w:b w:val="0"/>
          <w:color w:val="3B2D36"/>
          <w:sz w:val="22"/>
          <w:szCs w:val="22"/>
        </w:rPr>
      </w:pPr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 xml:space="preserve">     В случае непринятия решения о нецелесообразности поддержки ходатайства, нужно уведомить об этом ходатайствующий орган с указанием причины отказа.</w:t>
      </w:r>
    </w:p>
    <w:p w:rsidR="003B13CF" w:rsidRDefault="003B13CF" w:rsidP="00510BB1">
      <w:pPr>
        <w:pStyle w:val="a5"/>
        <w:rPr>
          <w:rStyle w:val="a6"/>
          <w:rFonts w:ascii="Tahoma" w:hAnsi="Tahoma" w:cs="Tahoma"/>
          <w:b w:val="0"/>
          <w:color w:val="3B2D36"/>
          <w:sz w:val="22"/>
          <w:szCs w:val="22"/>
        </w:rPr>
      </w:pPr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 xml:space="preserve">    Повторное представление к награждению наградой лица, в отношении которого комиссия приняла решение о нецелесообразности поддержки ходатайства, возможно через один год.</w:t>
      </w:r>
    </w:p>
    <w:p w:rsidR="007132E5" w:rsidRPr="00826FE3" w:rsidRDefault="007132E5" w:rsidP="00510BB1">
      <w:pPr>
        <w:pStyle w:val="a5"/>
        <w:rPr>
          <w:rStyle w:val="a6"/>
          <w:rFonts w:ascii="Tahoma" w:hAnsi="Tahoma" w:cs="Tahoma"/>
          <w:color w:val="3B2D36"/>
          <w:sz w:val="22"/>
          <w:szCs w:val="22"/>
        </w:rPr>
      </w:pPr>
      <w:r w:rsidRPr="00826FE3">
        <w:rPr>
          <w:rStyle w:val="a6"/>
          <w:rFonts w:ascii="Tahoma" w:hAnsi="Tahoma" w:cs="Tahoma"/>
          <w:color w:val="3B2D36"/>
          <w:sz w:val="22"/>
          <w:szCs w:val="22"/>
        </w:rPr>
        <w:t xml:space="preserve">             </w:t>
      </w:r>
      <w:r w:rsidR="00A7050D">
        <w:rPr>
          <w:rStyle w:val="a6"/>
          <w:rFonts w:ascii="Tahoma" w:hAnsi="Tahoma" w:cs="Tahoma"/>
          <w:color w:val="3B2D36"/>
          <w:sz w:val="22"/>
          <w:szCs w:val="22"/>
        </w:rPr>
        <w:t xml:space="preserve">                             3</w:t>
      </w:r>
      <w:r w:rsidRPr="00826FE3">
        <w:rPr>
          <w:rStyle w:val="a6"/>
          <w:rFonts w:ascii="Tahoma" w:hAnsi="Tahoma" w:cs="Tahoma"/>
          <w:color w:val="3B2D36"/>
          <w:sz w:val="22"/>
          <w:szCs w:val="22"/>
        </w:rPr>
        <w:t xml:space="preserve">. </w:t>
      </w:r>
      <w:r w:rsidR="008C1A9A">
        <w:rPr>
          <w:rStyle w:val="a6"/>
          <w:rFonts w:ascii="Tahoma" w:hAnsi="Tahoma" w:cs="Tahoma"/>
          <w:color w:val="3B2D36"/>
          <w:sz w:val="22"/>
          <w:szCs w:val="22"/>
        </w:rPr>
        <w:t xml:space="preserve"> Порядок  в</w:t>
      </w:r>
      <w:r w:rsidRPr="00826FE3">
        <w:rPr>
          <w:rStyle w:val="a6"/>
          <w:rFonts w:ascii="Tahoma" w:hAnsi="Tahoma" w:cs="Tahoma"/>
          <w:color w:val="3B2D36"/>
          <w:sz w:val="22"/>
          <w:szCs w:val="22"/>
        </w:rPr>
        <w:t>ручение наград</w:t>
      </w:r>
    </w:p>
    <w:p w:rsidR="007132E5" w:rsidRDefault="007132E5" w:rsidP="008C1A9A">
      <w:pPr>
        <w:pStyle w:val="a5"/>
        <w:jc w:val="both"/>
        <w:rPr>
          <w:rStyle w:val="a6"/>
          <w:rFonts w:ascii="Tahoma" w:hAnsi="Tahoma" w:cs="Tahoma"/>
          <w:b w:val="0"/>
          <w:color w:val="3B2D36"/>
          <w:sz w:val="22"/>
          <w:szCs w:val="22"/>
        </w:rPr>
      </w:pPr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12.</w:t>
      </w:r>
      <w:r w:rsidR="00826FE3">
        <w:rPr>
          <w:rStyle w:val="a6"/>
          <w:rFonts w:ascii="Tahoma" w:hAnsi="Tahoma" w:cs="Tahoma"/>
          <w:b w:val="0"/>
          <w:color w:val="3B2D36"/>
          <w:sz w:val="22"/>
          <w:szCs w:val="22"/>
        </w:rPr>
        <w:t>Награды Октябрьского сельского поселения вручаются главой Октябрьского сельского поселения или по его по</w:t>
      </w:r>
      <w:r w:rsidR="00D20616">
        <w:rPr>
          <w:rStyle w:val="a6"/>
          <w:rFonts w:ascii="Tahoma" w:hAnsi="Tahoma" w:cs="Tahoma"/>
          <w:b w:val="0"/>
          <w:color w:val="3B2D36"/>
          <w:sz w:val="22"/>
          <w:szCs w:val="22"/>
        </w:rPr>
        <w:t>ручению другим должностным лицом.</w:t>
      </w:r>
      <w:r w:rsidR="0007180C">
        <w:rPr>
          <w:rFonts w:ascii="Tahoma" w:hAnsi="Tahoma" w:cs="Tahoma"/>
          <w:color w:val="3B2D36"/>
          <w:sz w:val="22"/>
          <w:szCs w:val="22"/>
        </w:rPr>
        <w:t xml:space="preserve"> </w:t>
      </w:r>
      <w:r w:rsidR="008C1A9A">
        <w:rPr>
          <w:rStyle w:val="a6"/>
          <w:rFonts w:ascii="Tahoma" w:hAnsi="Tahoma" w:cs="Tahoma"/>
          <w:b w:val="0"/>
          <w:color w:val="3B2D36"/>
          <w:sz w:val="22"/>
          <w:szCs w:val="22"/>
        </w:rPr>
        <w:t xml:space="preserve"> </w:t>
      </w:r>
    </w:p>
    <w:p w:rsidR="00826FE3" w:rsidRDefault="00826FE3" w:rsidP="00510BB1">
      <w:pPr>
        <w:pStyle w:val="a5"/>
        <w:rPr>
          <w:rStyle w:val="a6"/>
          <w:rFonts w:ascii="Tahoma" w:hAnsi="Tahoma" w:cs="Tahoma"/>
          <w:b w:val="0"/>
          <w:color w:val="3B2D36"/>
          <w:sz w:val="22"/>
          <w:szCs w:val="22"/>
        </w:rPr>
      </w:pPr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13.Награды умерших награжденных лиц, передаются близким родственникам.</w:t>
      </w:r>
    </w:p>
    <w:p w:rsidR="00826FE3" w:rsidRDefault="00826FE3" w:rsidP="00510BB1">
      <w:pPr>
        <w:pStyle w:val="a5"/>
        <w:rPr>
          <w:rStyle w:val="a6"/>
          <w:rFonts w:ascii="Tahoma" w:hAnsi="Tahoma" w:cs="Tahoma"/>
          <w:color w:val="3B2D36"/>
          <w:sz w:val="22"/>
          <w:szCs w:val="22"/>
        </w:rPr>
      </w:pPr>
      <w:r w:rsidRPr="00826FE3">
        <w:rPr>
          <w:rStyle w:val="a6"/>
          <w:rFonts w:ascii="Tahoma" w:hAnsi="Tahoma" w:cs="Tahoma"/>
          <w:color w:val="3B2D36"/>
          <w:sz w:val="22"/>
          <w:szCs w:val="22"/>
        </w:rPr>
        <w:t xml:space="preserve">               </w:t>
      </w:r>
      <w:r w:rsidR="00A7050D">
        <w:rPr>
          <w:rStyle w:val="a6"/>
          <w:rFonts w:ascii="Tahoma" w:hAnsi="Tahoma" w:cs="Tahoma"/>
          <w:color w:val="3B2D36"/>
          <w:sz w:val="22"/>
          <w:szCs w:val="22"/>
        </w:rPr>
        <w:t xml:space="preserve">                              4</w:t>
      </w:r>
      <w:r w:rsidRPr="00826FE3">
        <w:rPr>
          <w:rStyle w:val="a6"/>
          <w:rFonts w:ascii="Tahoma" w:hAnsi="Tahoma" w:cs="Tahoma"/>
          <w:color w:val="3B2D36"/>
          <w:sz w:val="22"/>
          <w:szCs w:val="22"/>
        </w:rPr>
        <w:t>. Хранение наград</w:t>
      </w:r>
    </w:p>
    <w:p w:rsidR="00826FE3" w:rsidRPr="00826FE3" w:rsidRDefault="00826FE3" w:rsidP="00510BB1">
      <w:pPr>
        <w:pStyle w:val="a5"/>
        <w:rPr>
          <w:rFonts w:ascii="Tahoma" w:hAnsi="Tahoma" w:cs="Tahoma"/>
          <w:color w:val="3B2D36"/>
          <w:sz w:val="22"/>
          <w:szCs w:val="22"/>
        </w:rPr>
      </w:pPr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14.Хранение наград осуществляется награжденными лицами.</w:t>
      </w:r>
    </w:p>
    <w:p w:rsidR="00E72037" w:rsidRPr="00A91ACD" w:rsidRDefault="00A7050D" w:rsidP="00E72037">
      <w:pPr>
        <w:pStyle w:val="a5"/>
        <w:jc w:val="center"/>
        <w:rPr>
          <w:rFonts w:ascii="Tahoma" w:hAnsi="Tahoma" w:cs="Tahoma"/>
          <w:color w:val="3B2D36"/>
          <w:sz w:val="22"/>
          <w:szCs w:val="22"/>
        </w:rPr>
      </w:pPr>
      <w:r>
        <w:rPr>
          <w:rStyle w:val="a6"/>
          <w:rFonts w:ascii="Tahoma" w:hAnsi="Tahoma" w:cs="Tahoma"/>
          <w:color w:val="3B2D36"/>
          <w:sz w:val="22"/>
          <w:szCs w:val="22"/>
        </w:rPr>
        <w:t>5</w:t>
      </w:r>
      <w:r w:rsidR="00E72037" w:rsidRPr="00A91ACD">
        <w:rPr>
          <w:rStyle w:val="a6"/>
          <w:rFonts w:ascii="Tahoma" w:hAnsi="Tahoma" w:cs="Tahoma"/>
          <w:color w:val="3B2D36"/>
          <w:sz w:val="22"/>
          <w:szCs w:val="22"/>
        </w:rPr>
        <w:t>. Заключительные положения</w:t>
      </w:r>
    </w:p>
    <w:p w:rsidR="00E72037" w:rsidRPr="00A91ACD" w:rsidRDefault="002E7FBE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>
        <w:rPr>
          <w:rFonts w:ascii="Tahoma" w:hAnsi="Tahoma" w:cs="Tahoma"/>
          <w:color w:val="3B2D36"/>
          <w:sz w:val="22"/>
          <w:szCs w:val="22"/>
        </w:rPr>
        <w:t xml:space="preserve"> 15. </w:t>
      </w:r>
      <w:r w:rsidR="00E72037" w:rsidRPr="00A91ACD">
        <w:rPr>
          <w:rFonts w:ascii="Tahoma" w:hAnsi="Tahoma" w:cs="Tahoma"/>
          <w:color w:val="3B2D36"/>
          <w:sz w:val="22"/>
          <w:szCs w:val="22"/>
        </w:rPr>
        <w:t>Заказ, изготовление, учет, хранение неврученных наград, регистрацию награжденных, оформление и ведение наградной документации и премиям</w:t>
      </w:r>
      <w:r w:rsidR="00960535">
        <w:rPr>
          <w:rFonts w:ascii="Tahoma" w:hAnsi="Tahoma" w:cs="Tahoma"/>
          <w:color w:val="3B2D36"/>
          <w:sz w:val="22"/>
          <w:szCs w:val="22"/>
        </w:rPr>
        <w:t xml:space="preserve"> главы Октябрьского сельского поселения </w:t>
      </w:r>
      <w:r w:rsidR="00E72037" w:rsidRPr="00A91ACD">
        <w:rPr>
          <w:rFonts w:ascii="Tahoma" w:hAnsi="Tahoma" w:cs="Tahoma"/>
          <w:color w:val="3B2D36"/>
          <w:sz w:val="22"/>
          <w:szCs w:val="22"/>
        </w:rPr>
        <w:t xml:space="preserve"> осуществляет админис</w:t>
      </w:r>
      <w:r w:rsidR="00960535">
        <w:rPr>
          <w:rFonts w:ascii="Tahoma" w:hAnsi="Tahoma" w:cs="Tahoma"/>
          <w:color w:val="3B2D36"/>
          <w:sz w:val="22"/>
          <w:szCs w:val="22"/>
        </w:rPr>
        <w:t>трация сельского поселения</w:t>
      </w:r>
      <w:r w:rsidR="00E72037" w:rsidRPr="00A91ACD">
        <w:rPr>
          <w:rFonts w:ascii="Tahoma" w:hAnsi="Tahoma" w:cs="Tahoma"/>
          <w:color w:val="3B2D36"/>
          <w:sz w:val="22"/>
          <w:szCs w:val="22"/>
        </w:rPr>
        <w:t>.</w:t>
      </w:r>
    </w:p>
    <w:p w:rsidR="00E72037" w:rsidRPr="00A91ACD" w:rsidRDefault="00E72037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 w:rsidRPr="00A91ACD">
        <w:rPr>
          <w:rFonts w:ascii="Tahoma" w:hAnsi="Tahoma" w:cs="Tahoma"/>
          <w:color w:val="3B2D36"/>
          <w:sz w:val="22"/>
          <w:szCs w:val="22"/>
        </w:rPr>
        <w:t> </w:t>
      </w:r>
      <w:r w:rsidR="002E7FBE">
        <w:rPr>
          <w:rFonts w:ascii="Tahoma" w:hAnsi="Tahoma" w:cs="Tahoma"/>
          <w:color w:val="3B2D36"/>
          <w:sz w:val="22"/>
          <w:szCs w:val="22"/>
        </w:rPr>
        <w:t xml:space="preserve">16.  </w:t>
      </w:r>
      <w:r w:rsidR="005E0B69">
        <w:rPr>
          <w:rFonts w:ascii="Tahoma" w:hAnsi="Tahoma" w:cs="Tahoma"/>
          <w:color w:val="3B2D36"/>
          <w:sz w:val="22"/>
          <w:szCs w:val="22"/>
        </w:rPr>
        <w:t xml:space="preserve"> Расходы, связанные с</w:t>
      </w:r>
      <w:r w:rsidR="00AF2995">
        <w:rPr>
          <w:rFonts w:ascii="Tahoma" w:hAnsi="Tahoma" w:cs="Tahoma"/>
          <w:color w:val="3B2D36"/>
          <w:sz w:val="22"/>
          <w:szCs w:val="22"/>
        </w:rPr>
        <w:t xml:space="preserve"> денежным вознаграждением,</w:t>
      </w:r>
      <w:r w:rsidR="005E0B69">
        <w:rPr>
          <w:rFonts w:ascii="Tahoma" w:hAnsi="Tahoma" w:cs="Tahoma"/>
          <w:color w:val="3B2D36"/>
          <w:sz w:val="22"/>
          <w:szCs w:val="22"/>
        </w:rPr>
        <w:t xml:space="preserve"> изготовлением Почетной грамоты, Благодарственного письма</w:t>
      </w:r>
      <w:r w:rsidR="00AF2995">
        <w:rPr>
          <w:rFonts w:ascii="Tahoma" w:hAnsi="Tahoma" w:cs="Tahoma"/>
          <w:color w:val="3B2D36"/>
          <w:sz w:val="22"/>
          <w:szCs w:val="22"/>
        </w:rPr>
        <w:t>,</w:t>
      </w:r>
      <w:r w:rsidR="005E0B69">
        <w:rPr>
          <w:rFonts w:ascii="Tahoma" w:hAnsi="Tahoma" w:cs="Tahoma"/>
          <w:color w:val="3B2D36"/>
          <w:sz w:val="22"/>
          <w:szCs w:val="22"/>
        </w:rPr>
        <w:t xml:space="preserve"> и организацией их вручения, </w:t>
      </w:r>
      <w:r w:rsidR="00AF2995">
        <w:rPr>
          <w:rFonts w:ascii="Tahoma" w:hAnsi="Tahoma" w:cs="Tahoma"/>
          <w:color w:val="3B2D36"/>
          <w:sz w:val="22"/>
          <w:szCs w:val="22"/>
        </w:rPr>
        <w:t xml:space="preserve"> </w:t>
      </w:r>
      <w:r w:rsidR="005E0B69">
        <w:rPr>
          <w:rFonts w:ascii="Tahoma" w:hAnsi="Tahoma" w:cs="Tahoma"/>
          <w:color w:val="3B2D36"/>
          <w:sz w:val="22"/>
          <w:szCs w:val="22"/>
        </w:rPr>
        <w:t>произв</w:t>
      </w:r>
      <w:r w:rsidR="00373D0C">
        <w:rPr>
          <w:rFonts w:ascii="Tahoma" w:hAnsi="Tahoma" w:cs="Tahoma"/>
          <w:color w:val="3B2D36"/>
          <w:sz w:val="22"/>
          <w:szCs w:val="22"/>
        </w:rPr>
        <w:t xml:space="preserve">одится за счет местного </w:t>
      </w:r>
      <w:r w:rsidR="005E0B69">
        <w:rPr>
          <w:rFonts w:ascii="Tahoma" w:hAnsi="Tahoma" w:cs="Tahoma"/>
          <w:color w:val="3B2D36"/>
          <w:sz w:val="22"/>
          <w:szCs w:val="22"/>
        </w:rPr>
        <w:t>бюджета.</w:t>
      </w:r>
    </w:p>
    <w:p w:rsidR="00E72037" w:rsidRPr="00A91ACD" w:rsidRDefault="00E72037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 w:rsidRPr="00A91ACD">
        <w:rPr>
          <w:rFonts w:ascii="Tahoma" w:hAnsi="Tahoma" w:cs="Tahoma"/>
          <w:color w:val="3B2D36"/>
          <w:sz w:val="22"/>
          <w:szCs w:val="22"/>
        </w:rPr>
        <w:t> </w:t>
      </w:r>
    </w:p>
    <w:p w:rsidR="00E72037" w:rsidRPr="00A91ACD" w:rsidRDefault="00E72037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 w:rsidRPr="00A91ACD">
        <w:rPr>
          <w:rFonts w:ascii="Tahoma" w:hAnsi="Tahoma" w:cs="Tahoma"/>
          <w:color w:val="3B2D36"/>
          <w:sz w:val="22"/>
          <w:szCs w:val="22"/>
        </w:rPr>
        <w:lastRenderedPageBreak/>
        <w:t> </w:t>
      </w:r>
    </w:p>
    <w:p w:rsidR="00E72037" w:rsidRPr="00A91ACD" w:rsidRDefault="00E72037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 w:rsidRPr="00A91ACD">
        <w:rPr>
          <w:rFonts w:ascii="Tahoma" w:hAnsi="Tahoma" w:cs="Tahoma"/>
          <w:color w:val="3B2D36"/>
          <w:sz w:val="22"/>
          <w:szCs w:val="22"/>
        </w:rPr>
        <w:t> </w:t>
      </w:r>
    </w:p>
    <w:p w:rsidR="00A7536F" w:rsidRDefault="00E72037" w:rsidP="00A7050D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 w:rsidRPr="00A91ACD">
        <w:rPr>
          <w:rFonts w:ascii="Tahoma" w:hAnsi="Tahoma" w:cs="Tahoma"/>
          <w:color w:val="3B2D36"/>
          <w:sz w:val="22"/>
          <w:szCs w:val="22"/>
        </w:rPr>
        <w:t> </w:t>
      </w:r>
      <w:r w:rsidR="00A7050D">
        <w:rPr>
          <w:rFonts w:ascii="Tahoma" w:hAnsi="Tahoma" w:cs="Tahoma"/>
          <w:color w:val="3B2D36"/>
          <w:sz w:val="22"/>
          <w:szCs w:val="22"/>
        </w:rPr>
        <w:t xml:space="preserve"> </w:t>
      </w:r>
    </w:p>
    <w:p w:rsidR="00A7536F" w:rsidRDefault="00A7050D" w:rsidP="00A7536F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>
        <w:rPr>
          <w:rFonts w:ascii="Tahoma" w:hAnsi="Tahoma" w:cs="Tahoma"/>
          <w:color w:val="3B2D36"/>
          <w:sz w:val="22"/>
          <w:szCs w:val="22"/>
        </w:rPr>
        <w:t xml:space="preserve"> </w:t>
      </w:r>
    </w:p>
    <w:p w:rsidR="00A7536F" w:rsidRDefault="00A7050D" w:rsidP="00A7536F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>
        <w:rPr>
          <w:rFonts w:ascii="Tahoma" w:hAnsi="Tahoma" w:cs="Tahoma"/>
          <w:color w:val="3B2D36"/>
          <w:sz w:val="22"/>
          <w:szCs w:val="22"/>
        </w:rPr>
        <w:t xml:space="preserve"> </w:t>
      </w:r>
    </w:p>
    <w:p w:rsidR="00A7536F" w:rsidRDefault="00A7536F" w:rsidP="00A7536F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</w:p>
    <w:p w:rsidR="00A7536F" w:rsidRDefault="00A7536F" w:rsidP="00A7536F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</w:p>
    <w:p w:rsidR="00A7536F" w:rsidRDefault="00A7536F" w:rsidP="00A7536F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</w:p>
    <w:p w:rsidR="00A7536F" w:rsidRDefault="00A7536F" w:rsidP="00A7536F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7536F" w:rsidRDefault="00A7536F" w:rsidP="00A7536F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7536F" w:rsidRDefault="00A7536F" w:rsidP="00A7536F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>
        <w:rPr>
          <w:rFonts w:ascii="Tahoma" w:hAnsi="Tahoma" w:cs="Tahoma"/>
          <w:color w:val="3B2D36"/>
          <w:sz w:val="22"/>
          <w:szCs w:val="22"/>
        </w:rPr>
        <w:t xml:space="preserve"> </w:t>
      </w:r>
    </w:p>
    <w:p w:rsidR="00A7536F" w:rsidRDefault="00A7536F" w:rsidP="00A7050D">
      <w:pPr>
        <w:pStyle w:val="a3"/>
        <w:rPr>
          <w:rFonts w:ascii="Tahoma" w:hAnsi="Tahoma" w:cs="Tahoma"/>
          <w:color w:val="3B2D36"/>
          <w:sz w:val="22"/>
          <w:szCs w:val="22"/>
        </w:rPr>
      </w:pPr>
      <w:r>
        <w:t xml:space="preserve">                                                                                                    </w:t>
      </w:r>
      <w:r w:rsidR="00A7050D">
        <w:t xml:space="preserve"> </w:t>
      </w:r>
    </w:p>
    <w:p w:rsidR="00A7536F" w:rsidRDefault="00A7536F" w:rsidP="00A7536F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</w:p>
    <w:p w:rsidR="00A7536F" w:rsidRDefault="00A7536F" w:rsidP="00A7536F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>
        <w:rPr>
          <w:rFonts w:ascii="Tahoma" w:hAnsi="Tahoma" w:cs="Tahoma"/>
          <w:color w:val="3B2D36"/>
          <w:sz w:val="22"/>
          <w:szCs w:val="22"/>
        </w:rPr>
        <w:t xml:space="preserve"> </w:t>
      </w:r>
    </w:p>
    <w:p w:rsidR="00A7536F" w:rsidRPr="00811F4C" w:rsidRDefault="00A7536F" w:rsidP="00540DD1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</w:p>
    <w:p w:rsidR="00A7536F" w:rsidRPr="00811F4C" w:rsidRDefault="00540DD1" w:rsidP="00A7536F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>
        <w:rPr>
          <w:rFonts w:ascii="Tahoma" w:hAnsi="Tahoma" w:cs="Tahoma"/>
          <w:color w:val="3B2D36"/>
          <w:sz w:val="22"/>
          <w:szCs w:val="22"/>
        </w:rPr>
        <w:t xml:space="preserve">   </w:t>
      </w:r>
    </w:p>
    <w:p w:rsidR="00A7536F" w:rsidRDefault="008C1A9A" w:rsidP="00A7536F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>
        <w:rPr>
          <w:rFonts w:ascii="Tahoma" w:hAnsi="Tahoma" w:cs="Tahoma"/>
          <w:color w:val="3B2D36"/>
          <w:sz w:val="22"/>
          <w:szCs w:val="22"/>
        </w:rPr>
        <w:t xml:space="preserve"> </w:t>
      </w:r>
    </w:p>
    <w:p w:rsidR="00A7536F" w:rsidRDefault="00A7536F" w:rsidP="00A7536F">
      <w:pPr>
        <w:pStyle w:val="a5"/>
        <w:jc w:val="both"/>
        <w:rPr>
          <w:rFonts w:ascii="Tahoma" w:hAnsi="Tahoma" w:cs="Tahoma"/>
          <w:color w:val="3B2D36"/>
          <w:sz w:val="16"/>
          <w:szCs w:val="16"/>
        </w:rPr>
      </w:pPr>
      <w:r>
        <w:rPr>
          <w:rFonts w:ascii="Tahoma" w:hAnsi="Tahoma" w:cs="Tahoma"/>
          <w:color w:val="3B2D36"/>
          <w:sz w:val="16"/>
          <w:szCs w:val="16"/>
        </w:rPr>
        <w:t> </w:t>
      </w:r>
    </w:p>
    <w:p w:rsidR="00A7536F" w:rsidRDefault="00A7536F" w:rsidP="00A7536F"/>
    <w:p w:rsidR="00E72037" w:rsidRPr="00A91ACD" w:rsidRDefault="00E72037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</w:p>
    <w:p w:rsidR="00E72037" w:rsidRPr="00A91ACD" w:rsidRDefault="00E72037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 w:rsidRPr="00A91ACD">
        <w:rPr>
          <w:rFonts w:ascii="Tahoma" w:hAnsi="Tahoma" w:cs="Tahoma"/>
          <w:color w:val="3B2D36"/>
          <w:sz w:val="22"/>
          <w:szCs w:val="22"/>
        </w:rPr>
        <w:t> </w:t>
      </w:r>
    </w:p>
    <w:p w:rsidR="00E72037" w:rsidRDefault="00E72037" w:rsidP="00E72037">
      <w:pPr>
        <w:pStyle w:val="a5"/>
        <w:jc w:val="both"/>
        <w:rPr>
          <w:rFonts w:ascii="Tahoma" w:hAnsi="Tahoma" w:cs="Tahoma"/>
          <w:color w:val="3B2D36"/>
          <w:sz w:val="16"/>
          <w:szCs w:val="16"/>
        </w:rPr>
      </w:pPr>
      <w:r>
        <w:rPr>
          <w:rFonts w:ascii="Tahoma" w:hAnsi="Tahoma" w:cs="Tahoma"/>
          <w:color w:val="3B2D36"/>
          <w:sz w:val="16"/>
          <w:szCs w:val="16"/>
        </w:rPr>
        <w:t> </w:t>
      </w:r>
    </w:p>
    <w:p w:rsidR="00224271" w:rsidRDefault="00224271"/>
    <w:sectPr w:rsidR="00224271" w:rsidSect="0022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A7103"/>
    <w:multiLevelType w:val="hybridMultilevel"/>
    <w:tmpl w:val="87D22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2037"/>
    <w:rsid w:val="000038E0"/>
    <w:rsid w:val="0003704A"/>
    <w:rsid w:val="0007180C"/>
    <w:rsid w:val="00155A49"/>
    <w:rsid w:val="001872A3"/>
    <w:rsid w:val="00224271"/>
    <w:rsid w:val="00266067"/>
    <w:rsid w:val="002A6EFE"/>
    <w:rsid w:val="002E7FBE"/>
    <w:rsid w:val="00373D0C"/>
    <w:rsid w:val="00375422"/>
    <w:rsid w:val="003B13CF"/>
    <w:rsid w:val="0048650B"/>
    <w:rsid w:val="00510BB1"/>
    <w:rsid w:val="00540DD1"/>
    <w:rsid w:val="005A3BF8"/>
    <w:rsid w:val="005A7328"/>
    <w:rsid w:val="005E0B69"/>
    <w:rsid w:val="005F3734"/>
    <w:rsid w:val="006261DD"/>
    <w:rsid w:val="0068390E"/>
    <w:rsid w:val="006D6FE3"/>
    <w:rsid w:val="00704895"/>
    <w:rsid w:val="007132E5"/>
    <w:rsid w:val="007E1497"/>
    <w:rsid w:val="007F1FC6"/>
    <w:rsid w:val="00811F4C"/>
    <w:rsid w:val="00817F86"/>
    <w:rsid w:val="00826FE3"/>
    <w:rsid w:val="00860B5E"/>
    <w:rsid w:val="008C1A9A"/>
    <w:rsid w:val="00922B3F"/>
    <w:rsid w:val="00960535"/>
    <w:rsid w:val="00966FA2"/>
    <w:rsid w:val="009A53C3"/>
    <w:rsid w:val="009F6B4B"/>
    <w:rsid w:val="00A027A5"/>
    <w:rsid w:val="00A7050D"/>
    <w:rsid w:val="00A7536F"/>
    <w:rsid w:val="00A91ACD"/>
    <w:rsid w:val="00AC1780"/>
    <w:rsid w:val="00AF2995"/>
    <w:rsid w:val="00D20616"/>
    <w:rsid w:val="00D40AD4"/>
    <w:rsid w:val="00D84011"/>
    <w:rsid w:val="00DF7AC8"/>
    <w:rsid w:val="00E07B70"/>
    <w:rsid w:val="00E62E16"/>
    <w:rsid w:val="00E72037"/>
    <w:rsid w:val="00E96883"/>
    <w:rsid w:val="00F85F25"/>
    <w:rsid w:val="00FA0672"/>
    <w:rsid w:val="00FB3187"/>
    <w:rsid w:val="00FD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B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2B3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7203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203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C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C19B6-0224-49CE-A513-13806D44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30</cp:revision>
  <cp:lastPrinted>2018-12-13T06:28:00Z</cp:lastPrinted>
  <dcterms:created xsi:type="dcterms:W3CDTF">2017-02-08T15:04:00Z</dcterms:created>
  <dcterms:modified xsi:type="dcterms:W3CDTF">2018-12-14T09:13:00Z</dcterms:modified>
</cp:coreProperties>
</file>