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D5DE6" w:rsidRPr="00001E35" w:rsidRDefault="000D5DE6" w:rsidP="000D5DE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D5DE6" w:rsidRPr="00001E35" w:rsidRDefault="000D5DE6" w:rsidP="000D5DE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Приложение </w:t>
      </w:r>
      <w:proofErr w:type="spellStart"/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N</w:t>
      </w:r>
      <w:proofErr w:type="spellEnd"/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</w:t>
      </w:r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к приказу Минэкономразвития России</w:t>
      </w:r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от 20 июля 2020 года </w:t>
      </w:r>
      <w:proofErr w:type="spellStart"/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N</w:t>
      </w:r>
      <w:proofErr w:type="spellEnd"/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435</w:t>
      </w:r>
    </w:p>
    <w:p w:rsidR="000D5DE6" w:rsidRPr="00001E35" w:rsidRDefault="000D5DE6" w:rsidP="000D5DE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3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</w:t>
      </w:r>
      <w:r w:rsidRPr="00001E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001E3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форма</w:t>
      </w:r>
    </w:p>
    <w:p w:rsidR="000D5DE6" w:rsidRPr="00001E35" w:rsidRDefault="000D5DE6" w:rsidP="000D5DE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00"/>
      </w:tblGrid>
      <w:tr w:rsidR="000D5DE6" w:rsidRPr="00001E35" w:rsidTr="006743CA">
        <w:trPr>
          <w:trHeight w:val="1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Конкурсная </w:t>
            </w:r>
            <w:proofErr w:type="gramStart"/>
            <w:r w:rsidRPr="00001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  <w:proofErr w:type="gramEnd"/>
            <w:r w:rsidRPr="00001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представляемая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</w:t>
            </w:r>
          </w:p>
          <w:p w:rsidR="000D5DE6" w:rsidRPr="00001E35" w:rsidRDefault="000D5DE6" w:rsidP="006743C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Октябрьского сельского поселения </w:t>
            </w:r>
          </w:p>
        </w:tc>
      </w:tr>
      <w:tr w:rsidR="000D5DE6" w:rsidRPr="00001E35" w:rsidTr="006743CA">
        <w:tc>
          <w:tcPr>
            <w:tcW w:w="10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Пригородного района </w:t>
            </w:r>
          </w:p>
        </w:tc>
      </w:tr>
      <w:tr w:rsidR="000D5DE6" w:rsidRPr="00001E35" w:rsidTr="006743CA">
        <w:tc>
          <w:tcPr>
            <w:tcW w:w="10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Северная Осетия-Алания  </w:t>
            </w:r>
          </w:p>
        </w:tc>
      </w:tr>
      <w:tr w:rsidR="000D5DE6" w:rsidRPr="00001E35" w:rsidTr="006743CA">
        <w:tc>
          <w:tcPr>
            <w:tcW w:w="10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DE6" w:rsidRPr="00001E35" w:rsidRDefault="000D5DE6" w:rsidP="000D5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001E35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001E35">
        <w:rPr>
          <w:rFonts w:ascii="Times New Roman" w:eastAsia="Times New Roman" w:hAnsi="Times New Roman" w:cs="Times New Roman"/>
          <w:sz w:val="24"/>
          <w:szCs w:val="24"/>
        </w:rPr>
        <w:t xml:space="preserve"> категория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6"/>
        <w:gridCol w:w="5760"/>
        <w:gridCol w:w="3094"/>
      </w:tblGrid>
      <w:tr w:rsidR="000D5DE6" w:rsidRPr="00001E35" w:rsidTr="006743CA">
        <w:trPr>
          <w:trHeight w:val="1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0D5DE6" w:rsidRPr="00001E35" w:rsidTr="006743CA">
        <w:trPr>
          <w:trHeight w:val="1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сведений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" o:spid="_x0000_s1206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D5DE6" w:rsidRPr="00001E35" w:rsidTr="006743CA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21.01.2014г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DE6" w:rsidRPr="00001E35" w:rsidTr="006743CA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 1 января года, соответствующего году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10,443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jc w:val="center"/>
              <w:rPr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10,545</w:t>
            </w:r>
          </w:p>
        </w:tc>
      </w:tr>
      <w:tr w:rsidR="000D5DE6" w:rsidRPr="00001E35" w:rsidTr="006743CA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20856,5</w:t>
            </w:r>
          </w:p>
        </w:tc>
      </w:tr>
      <w:tr w:rsidR="000D5DE6" w:rsidRPr="00001E35" w:rsidTr="006743CA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19877,5  </w:t>
            </w:r>
          </w:p>
        </w:tc>
      </w:tr>
      <w:tr w:rsidR="000D5DE6" w:rsidRPr="00001E35" w:rsidTr="006743CA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муниципального долга, тыс. рублей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 1 января года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 1 января года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jc w:val="center"/>
              <w:rPr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дефицита (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профицита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) бюджета муниципального образования, тыс. рублей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 1 января года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979  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фицит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- 1765,4</w:t>
            </w:r>
          </w:p>
          <w:p w:rsidR="000D5DE6" w:rsidRPr="00001E35" w:rsidRDefault="000D5DE6" w:rsidP="006743CA">
            <w:pPr>
              <w:jc w:val="center"/>
              <w:rPr>
                <w:color w:val="FF000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фицит)</w:t>
            </w:r>
          </w:p>
        </w:tc>
      </w:tr>
      <w:tr w:rsidR="000D5DE6" w:rsidRPr="00001E35" w:rsidTr="006743CA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дефицита (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профицита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 1 января года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кредиторской задолженности муниципального образования, тыс. рублей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 1 января года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jc w:val="center"/>
              <w:rPr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просроченной кредиторской задолженности: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- на 1 января года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jc w:val="center"/>
              <w:rPr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- на 1 января года, предшествующего году подачи заявки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E6" w:rsidRPr="00001E35" w:rsidRDefault="000D5DE6" w:rsidP="000D5DE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</w:t>
      </w:r>
    </w:p>
    <w:p w:rsidR="000D5DE6" w:rsidRPr="00001E35" w:rsidRDefault="000D5DE6" w:rsidP="000D5DE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I. Описание практик муниципального образования</w:t>
      </w:r>
    </w:p>
    <w:p w:rsidR="000D5DE6" w:rsidRPr="00001E35" w:rsidRDefault="000D5DE6" w:rsidP="000D5DE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Подраздел I. Практика муниципального образования в сфере "муниципальная экономическая политика"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4"/>
        <w:gridCol w:w="3692"/>
        <w:gridCol w:w="5464"/>
      </w:tblGrid>
      <w:tr w:rsidR="000D5DE6" w:rsidRPr="00001E35" w:rsidTr="006743CA">
        <w:trPr>
          <w:trHeight w:val="1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направления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D5DE6" w:rsidRPr="00001E35" w:rsidTr="006743C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муниципальной практики по одному из следующих направлений: система стратегического управления;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Стратегического управления.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5DE6" w:rsidRPr="00001E35" w:rsidRDefault="000D5DE6" w:rsidP="006743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устойчивого развития сельских территорий во многом зависит от решения социальных проблем села.   Развитие социальной инфраструктуры территорий требует значительных вложений.  В  настоящее время  в процессе принятия управленческих решений </w:t>
            </w:r>
            <w:proofErr w:type="spell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АМС</w:t>
            </w:r>
            <w:proofErr w:type="spell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села  исходит из  возможностей собственных ресурсов. </w:t>
            </w:r>
          </w:p>
          <w:p w:rsidR="000D5DE6" w:rsidRPr="00001E35" w:rsidRDefault="000D5DE6" w:rsidP="00674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Стратегическое управление и  стратегия 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социально экономического развития Октябрьского сельского поселения н</w:t>
            </w: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апрямую зависят от процессов, происходящих на федеральном, региональном и уровне района.   В связи с этим прое</w:t>
            </w:r>
            <w:proofErr w:type="gram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кт Стр</w:t>
            </w:r>
            <w:proofErr w:type="gram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атегии социально – экономического развития   и 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реализации Стратегии   будут  утверждены   после принятия   Парламентом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- Алания  проекта </w:t>
            </w: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социально-экономического развития Республики Северная Осетия-Алания до 2030 года.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малого и среднего предпринимательства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5DE6" w:rsidRPr="00001E35" w:rsidRDefault="000D5DE6" w:rsidP="006743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- Развитие малого и среднего бизнеса - одно из перспективных направлений устойчивого социально-экономического развития Октябрьского сельского поселения. Количество субъектов малого и среднего предпринимательства  за 2020 г.  увеличилось на 42 единицы  и  составило – 365, из них   индивидуальных предпринимателей – 282 ,   юридических    лиц – 83.</w:t>
            </w:r>
          </w:p>
          <w:p w:rsidR="000D5DE6" w:rsidRPr="00001E35" w:rsidRDefault="000D5DE6" w:rsidP="006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   Малым предпринимательством в селе  охвачены практически все отрасли.  Наибольшая доля субъектов малого предпринимательства занимается в сфере потребительского рынка. На территории села функционирует  90 торговых точек,   бытовые услуги населению  оказывают 19 индивидуальных предпринимателей,  сельским хозяйством занимается 24 предприятий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агропромышленного комплекса.  </w:t>
            </w:r>
          </w:p>
          <w:p w:rsidR="000D5DE6" w:rsidRPr="00001E35" w:rsidRDefault="000D5DE6" w:rsidP="006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и поддержки малого и среднего предпринимательства на официальном Интернет-сайте района в разделе «Малое предпринимательство» постоянно размещается справочная информация для субъектов малого и среднего предпринимательства. Субъекты малого предпринимательства </w:t>
            </w:r>
            <w:proofErr w:type="spellStart"/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информи-руются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конкурсах, совещаниях. </w:t>
            </w:r>
          </w:p>
          <w:p w:rsidR="000D5DE6" w:rsidRPr="00001E35" w:rsidRDefault="000D5DE6" w:rsidP="006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действующего законодательства основным из принципов поддержки субъектов малого предпринимательства является заявительный порядок. В период действия Закона от 24 июля 2007 года «О развитии малого и среднего предпринимательства РФ» заявлений на оказание поддержки от субъектов малого предпринимательства в администрацию села не поступало. </w:t>
            </w:r>
          </w:p>
          <w:p w:rsidR="000D5DE6" w:rsidRPr="00001E35" w:rsidRDefault="000D5DE6" w:rsidP="006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расширения имущественной поддержки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приняты и опубликованы на сайте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района единые для всех поселений района Решения Собрания представителей МО Пригородный район:</w:t>
            </w:r>
          </w:p>
          <w:p w:rsidR="000D5DE6" w:rsidRPr="00001E35" w:rsidRDefault="000D5DE6" w:rsidP="006743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Для привлечения инвестиций </w:t>
            </w:r>
          </w:p>
          <w:p w:rsidR="000D5DE6" w:rsidRPr="00001E35" w:rsidRDefault="000D5DE6" w:rsidP="006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сельского поселения проводится работа по  повышения инвестиционной привлекательности и привлечения инвестиций. Однако крупные  инвесторы вкладывать свои средства на территории сельского поселения не спешат,   население  инвестируют средства в основном в жилищное строительство и  небольшие объекты торговли и общественного питания.</w:t>
            </w:r>
          </w:p>
          <w:p w:rsidR="000D5DE6" w:rsidRPr="00001E35" w:rsidRDefault="000D5DE6" w:rsidP="006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приоритетного проекта «Формирование комфортной городской среды» в Пригородном районе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 в Октябрьском сельском поселении  было благоустроено  4 придомовых территории; проведены ремонтные работы и благоустроены  места общего пользования - район водной станции с. Октябрьское; проведены работы по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освещению всех улиц </w:t>
            </w:r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. Октябрьское.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нормативно – правовые акты: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-от 19.10.2019 г.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No126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«О порядке и условиях предоставления в аренду муниципального имущества муниципального образования Пригородный район, включенного в перечень муниципального имущества, </w:t>
            </w:r>
            <w:proofErr w:type="spellStart"/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предназ-наченного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-от 19.10.2019 г.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No127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«О перечне имущества муниципального образования Пригородный район,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-08.02. 2020 г. утверждена  муниципальная программа  «Развитие и поддержка малого и среднего предпринимательства в муниципальном  образовании Пригородный район  Республики Северная Осетия – Алания  на 2020-2022 годы»;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-  постановлением главы № 11 от 25.02.2020 г.  утвержден Плана мероприятий по реализации муниципальной программы  « Развитие и поддержка  малого и среднего предпринимательства в МО Пригородный район» на территории Октябрьского сельского поселения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разделом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"Управление муниципальными финансами" и разделом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"Муниципальная экономическая политика" конкурсной заявки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   Одним из результатов работы по реализации муниципальных практик является развитие предпринимательства. В Октябрьском сельском поселении   12 субъектам малого   бизнеса в 2020 г. были выданы разрешения на   осуществление </w:t>
            </w:r>
            <w:proofErr w:type="spellStart"/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времен-ной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уличной торговли бахчевыми культурами и    на торговлю елками и  елочными игрушками.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   В целях привлечения  на местный рынок производителей продукции в  ноябре месяце 2020 г.  в преддверии национального осетинского праздника Республики Северная Осетия-Алания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Уастырджи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Джеоргуыба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)   и в конце декабря  были проведены ярмарки   в центре села, на которой торговые места предоставлялись всем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желающим  для реализации своей продукции   по сниженным ценам.</w:t>
            </w:r>
          </w:p>
        </w:tc>
      </w:tr>
      <w:tr w:rsidR="000D5DE6" w:rsidRPr="00001E35" w:rsidTr="006743CA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Презентационные материалы (не более 10 слайдов)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Слайды прилагаются</w:t>
            </w:r>
          </w:p>
        </w:tc>
      </w:tr>
    </w:tbl>
    <w:p w:rsidR="000D5DE6" w:rsidRPr="00001E35" w:rsidRDefault="000D5DE6" w:rsidP="000D5DE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   </w:t>
      </w:r>
    </w:p>
    <w:p w:rsidR="000D5DE6" w:rsidRPr="00001E35" w:rsidRDefault="000D5DE6" w:rsidP="000D5DE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Подраздел </w:t>
      </w:r>
      <w:proofErr w:type="spellStart"/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II</w:t>
      </w:r>
      <w:proofErr w:type="spellEnd"/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 Практика муниципального образования в сфере "управление муниципальными финансами"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7"/>
        <w:gridCol w:w="3669"/>
        <w:gridCol w:w="5464"/>
      </w:tblGrid>
      <w:tr w:rsidR="000D5DE6" w:rsidRPr="00001E35" w:rsidTr="006743CA">
        <w:trPr>
          <w:trHeight w:val="1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D5DE6" w:rsidRPr="00001E35" w:rsidTr="006743CA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муниципальной практики по одному из следующих направлений: управление бюджетными доходами и расходами; управление </w:t>
            </w:r>
            <w:proofErr w:type="spellStart"/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муниципаль-ным</w:t>
            </w:r>
            <w:proofErr w:type="spellEnd"/>
            <w:proofErr w:type="gram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af0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001E35">
              <w:rPr>
                <w:b/>
                <w:u w:val="single"/>
              </w:rPr>
              <w:t>Управление бюджетными доходами и расходами.</w:t>
            </w:r>
          </w:p>
          <w:p w:rsidR="000D5DE6" w:rsidRPr="00001E35" w:rsidRDefault="000D5DE6" w:rsidP="00674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Планирование местного бюджета   по доходам и расходам  осуществляется с учетом реальной возможности мобилизации доходов по каждому виду налогов, сборов и неналоговых доходов  и исполнения принятых расходных обязательств наиболее эффективным способом. </w:t>
            </w: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 утвержден  на трёхлетний период  Решением  Собрания  представителей  Октябрьского сельского  </w:t>
            </w:r>
            <w:proofErr w:type="spell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поселениямуниципального</w:t>
            </w:r>
            <w:proofErr w:type="spell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Пригород-ный</w:t>
            </w:r>
            <w:proofErr w:type="spell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РСО</w:t>
            </w:r>
            <w:proofErr w:type="spell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–Алания   от 29  декабря 2019 года №18 « О  бюджете Октябрьского сельского поселения муниципального образования Пригородный район </w:t>
            </w:r>
            <w:proofErr w:type="spell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РСО</w:t>
            </w:r>
            <w:proofErr w:type="spell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proofErr w:type="gram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лания на 2020 год и на плановый период 2021-2022 годы".Наиболее перспективным направлением повышения эффективности и результативности бюджетных расходов в сельском поселении является вовлечение жителей села в обсуждение и принятие решений по вопросам местного значения, объединение действий органов местного </w:t>
            </w:r>
            <w:proofErr w:type="spellStart"/>
            <w:proofErr w:type="gram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само-управления</w:t>
            </w:r>
            <w:proofErr w:type="spellEnd"/>
            <w:proofErr w:type="gram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граждан, развитие механизмов общественного контроля. Начиная с 2015 года, в сельском поселении проводятся общественные обсуждения </w:t>
            </w:r>
            <w:proofErr w:type="spell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  <w:proofErr w:type="gram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сновной</w:t>
            </w:r>
            <w:proofErr w:type="spell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задачей бюджетной политики в 2020 году оставалось 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более четкая увязка бюджетных расходов и повышение их влияния на достижение установленных целей.</w:t>
            </w:r>
          </w:p>
          <w:p w:rsidR="000D5DE6" w:rsidRPr="00001E35" w:rsidRDefault="000D5DE6" w:rsidP="006743CA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    Финансирование расходов районного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в 2020 году осуществляется на основе 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непрограммных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деятельности</w:t>
            </w:r>
          </w:p>
          <w:p w:rsidR="000D5DE6" w:rsidRPr="00001E35" w:rsidRDefault="000D5DE6" w:rsidP="006743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Для обеспечения сбалансированности бюджета Октябрьского сельского поселения была продолжена работа по оптимизации бюджетных расходов, сокращению нерезультативных расходов и увеличению собственных доходов за счет имеющихся резервов.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 поселение не имеет муниципального долга, отсутствуют муниципальные кредиты,  просроченной кредиторской задолженности, все принятые обязательства исполняются в срок.</w:t>
            </w:r>
          </w:p>
        </w:tc>
      </w:tr>
      <w:tr w:rsidR="000D5DE6" w:rsidRPr="00001E35" w:rsidTr="006743CA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В целях обеспечения поступлений запланированных доходов осуществлены мероприятия по привлечению дополнительных источников доходов:</w:t>
            </w:r>
          </w:p>
          <w:p w:rsidR="000D5DE6" w:rsidRPr="00001E35" w:rsidRDefault="000D5DE6" w:rsidP="00674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проведена оценка эффективности налоговых льгот и ставок по местным налогам сельского поселения. Экономический эффект по данному мероприятию </w:t>
            </w:r>
            <w:r w:rsidRPr="00001E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составил   </w:t>
            </w:r>
            <w:proofErr w:type="spellStart"/>
            <w:r w:rsidRPr="00001E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137тыс</w:t>
            </w:r>
            <w:proofErr w:type="spellEnd"/>
            <w:r w:rsidRPr="00001E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 рублей;</w:t>
            </w:r>
          </w:p>
          <w:p w:rsidR="000D5DE6" w:rsidRPr="00001E35" w:rsidRDefault="000D5DE6" w:rsidP="00674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совместно с   налоговыми  инспекторами,   при участии участковых уполномоченных  полиции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по Пригородному району    рейдовые </w:t>
            </w:r>
            <w:proofErr w:type="spellStart"/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меропри-ятия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  лиц осуществляющих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без государственной регистрации;   </w:t>
            </w:r>
          </w:p>
          <w:p w:rsidR="000D5DE6" w:rsidRPr="00001E35" w:rsidRDefault="000D5DE6" w:rsidP="00674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целью актуализации налоговой базы по местным налогам  органами местного самоуправления    </w:t>
            </w:r>
            <w:proofErr w:type="spellStart"/>
            <w:proofErr w:type="gram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прове-дена</w:t>
            </w:r>
            <w:proofErr w:type="spellEnd"/>
            <w:proofErr w:type="gram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сверка данных  книг </w:t>
            </w:r>
            <w:proofErr w:type="spell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учета Октябрьского сельского поселения  и базы налоговой по земельным участкам, по которым   исчислен земельный налог.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Было  установлено, что </w:t>
            </w:r>
            <w:proofErr w:type="spellStart"/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значитель-ное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число земель, которые могли бы служить источниками доходов местных бюджетов,  которые находятся  в пользовании у физических лиц не учитывается  как объект налогообложения  в связи с тем, что  не все граждане оформили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своюсобствен-ность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в надлежащем порядке. </w:t>
            </w: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указанными землепользователями проводится разъяснительная работа   о необходимости оформления </w:t>
            </w:r>
            <w:proofErr w:type="spellStart"/>
            <w:proofErr w:type="gram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имуществен-ных</w:t>
            </w:r>
            <w:proofErr w:type="spellEnd"/>
            <w:proofErr w:type="gram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прав;</w:t>
            </w:r>
          </w:p>
          <w:p w:rsidR="000D5DE6" w:rsidRPr="00001E35" w:rsidRDefault="000D5DE6" w:rsidP="00674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 администрации  организована работа по </w:t>
            </w:r>
            <w:proofErr w:type="spellStart"/>
            <w:proofErr w:type="gram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содей-ствию</w:t>
            </w:r>
            <w:proofErr w:type="spellEnd"/>
            <w:proofErr w:type="gramEnd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гражданам в оформлении прав собственности на земельные участки и имущество физических лиц в упрощенном порядке;</w:t>
            </w:r>
          </w:p>
          <w:p w:rsidR="000D5DE6" w:rsidRPr="00001E35" w:rsidRDefault="000D5DE6" w:rsidP="006743CA">
            <w:pPr>
              <w:tabs>
                <w:tab w:val="left" w:pos="86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в рамках Соглашения по информационному взаимодействию  Инспекция систематически </w:t>
            </w:r>
            <w:proofErr w:type="spellStart"/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направ-ляет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АМС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поселения  информацию о задолженности по имущественным налогам в разрезе налогоплательщиков. Силами 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АМС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поселения   проводится работа по снижению недоимки, в т.ч. и по таким налогам как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НДФЛ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УСН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ЕСХН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анализа проводится индивидуальная работ</w:t>
            </w:r>
            <w:bookmarkStart w:id="0" w:name="_GoBack"/>
            <w:bookmarkEnd w:id="0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а со злостными должниками,  в т.ч. проводится подворный обход населения. К работе по снижению недоимки привлекаются и   судебные  приставы;</w:t>
            </w:r>
          </w:p>
          <w:p w:rsidR="000D5DE6" w:rsidRPr="00001E35" w:rsidRDefault="000D5DE6" w:rsidP="006743CA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проводится работа по  информированию  населения  о последствиях неформальной занятости</w:t>
            </w: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об административной ответственности за нарушения норм трудового законодательства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9 заседаний рабочих групп по легализации объектов налогообложения и снижению неформальной занятости. Осуществлен мониторинг неформальной занятости, за 2020 год узаконили свою деятельность  98 человек. </w:t>
            </w:r>
          </w:p>
          <w:p w:rsidR="000D5DE6" w:rsidRPr="00001E35" w:rsidRDefault="000D5DE6" w:rsidP="0067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повышения эффективности использования земли, актуализации базы  налогоплательщиков, активизации работы по снижению недоимки  в местный бюджет по налоговым и неналоговым платежам, а  также снижения уровня неформальной занятости населения,  приведения системы льгот и ставок по налогам в соответствие с федеральным законодательством, наблюдается стабильный рост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собственных доходов.</w:t>
            </w:r>
          </w:p>
          <w:p w:rsidR="000D5DE6" w:rsidRPr="00001E35" w:rsidRDefault="000D5DE6" w:rsidP="0067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сельского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поселения№4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от 24.01.2020 г. утверждён План  </w:t>
            </w:r>
            <w:r w:rsidRPr="00001E3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увеличению доходов бюджета Октябрьского сельского поселения.</w:t>
            </w:r>
          </w:p>
        </w:tc>
      </w:tr>
      <w:tr w:rsidR="000D5DE6" w:rsidRPr="00001E35" w:rsidTr="006743CA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реализации описываемых муниципальных практик, которые 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подтверждаются соответствующими значениями показателей, предусмотренных разделом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"Управление муниципальными финансами" и разделом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"Муниципальная экономическая политика" конкурсной заявки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Принятые меры позволили завершить отчетный 2020 год с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проф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ицитом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1E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бюджета Сельского </w:t>
            </w:r>
            <w:r w:rsidRPr="00001E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поселения в сумме 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979 тыс. </w:t>
            </w:r>
            <w:r w:rsidRPr="00001E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рублей, сохранить стабильность и устойчивость бюджетной системы поселения.</w:t>
            </w:r>
          </w:p>
          <w:p w:rsidR="000D5DE6" w:rsidRPr="00001E35" w:rsidRDefault="000D5DE6" w:rsidP="006743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Доходная часть бюджета Октябрьского сельского поселения по доходам за 2020 год исполнена на 9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  <w:r w:rsidRPr="00001E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  <w:r w:rsidRPr="00001E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%. За истекший период поступило всего -20856,5   тыс. рублей, из них собственных доходов -19060,5 тыс. руб. при плане 21164 тыс. руб., что составляет 90,1% от годовых бюджетных назначений. По сравнению с показателем за аналогичный период прошлого года доходы  уменьшились  на 1473,9 тыс. рублей или на 9%.</w:t>
            </w:r>
          </w:p>
        </w:tc>
      </w:tr>
      <w:tr w:rsidR="000D5DE6" w:rsidRPr="00001E35" w:rsidTr="006743CA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Презентационные материалы (не более 10 слайдов)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Слайды прилагаются</w:t>
            </w:r>
          </w:p>
        </w:tc>
      </w:tr>
    </w:tbl>
    <w:p w:rsidR="000D5DE6" w:rsidRPr="00001E35" w:rsidRDefault="000D5DE6" w:rsidP="000D5DE6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001E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Показатели, характеризующие деятельность органа местного самоуправления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2751"/>
        <w:gridCol w:w="2263"/>
        <w:gridCol w:w="375"/>
        <w:gridCol w:w="1270"/>
        <w:gridCol w:w="425"/>
        <w:gridCol w:w="284"/>
        <w:gridCol w:w="183"/>
        <w:gridCol w:w="2084"/>
      </w:tblGrid>
      <w:tr w:rsidR="000D5DE6" w:rsidRPr="00001E35" w:rsidTr="006743CA">
        <w:trPr>
          <w:trHeight w:val="1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данные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2" o:spid="_x0000_s1205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hutgIAALo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" o:spid="_x0000_s1204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"Управление муниципальными финансами"</w: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Показатели, характеризующие качество управления бюджетными доходами и расходами</w:t>
            </w:r>
          </w:p>
        </w:tc>
      </w:tr>
      <w:tr w:rsidR="000D5DE6" w:rsidRPr="00B732E5" w:rsidTr="00674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12465" cy="254635"/>
                  <wp:effectExtent l="19050" t="0" r="6985" b="0"/>
                  <wp:docPr id="6" name="Рисунок 6" descr="https://api.docs.cntd.ru/img/56/55/66/14/4/7f2c3a2f-fcee-4304-8374-35f1ded913e2/P00360008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pi.docs.cntd.ru/img/56/55/66/14/4/7f2c3a2f-fcee-4304-8374-35f1ded913e2/P00360008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9890" cy="222885"/>
                  <wp:effectExtent l="19050" t="0" r="0" b="0"/>
                  <wp:docPr id="7" name="Рисунок 7" descr="https://api.docs.cntd.ru/img/56/55/66/14/4/7f2c3a2f-fcee-4304-8374-35f1ded913e2/P00360009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i.docs.cntd.ru/img/56/55/66/14/4/7f2c3a2f-fcee-4304-8374-35f1ded913e2/P00360009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2760" cy="222885"/>
                  <wp:effectExtent l="19050" t="0" r="2540" b="0"/>
                  <wp:docPr id="8" name="Рисунок 8" descr="https://api.docs.cntd.ru/img/56/55/66/14/4/7f2c3a2f-fcee-4304-8374-35f1ded913e2/P00360009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pi.docs.cntd.ru/img/56/55/66/14/4/7f2c3a2f-fcee-4304-8374-35f1ded913e2/P00360009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222885"/>
                  <wp:effectExtent l="19050" t="0" r="0" b="0"/>
                  <wp:docPr id="9" name="Рисунок 9" descr="https://api.docs.cntd.ru/img/56/55/66/14/4/7f2c3a2f-fcee-4304-8374-35f1ded913e2/P00360009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i.docs.cntd.ru/img/56/55/66/14/4/7f2c3a2f-fcee-4304-8374-35f1ded913e2/P00360009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230505"/>
                  <wp:effectExtent l="19050" t="0" r="0" b="0"/>
                  <wp:docPr id="10" name="Рисунок 10" descr="https://api.docs.cntd.ru/img/56/55/66/14/4/7f2c3a2f-fcee-4304-8374-35f1ded913e2/P00360009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pi.docs.cntd.ru/img/56/55/66/14/4/7f2c3a2f-fcee-4304-8374-35f1ded913e2/P00360009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Налоговые доходы: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2020 г. –18 808,5   тыс. руб.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2019 г. – 18106,15 тыс. руб.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2018 г. – 17362,65 тыс. руб.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2017 </w:t>
            </w:r>
            <w:proofErr w:type="spellStart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г15904,5</w:t>
            </w:r>
            <w:proofErr w:type="spellEnd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тыс</w:t>
            </w:r>
            <w:proofErr w:type="gramStart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.р</w:t>
            </w:r>
            <w:proofErr w:type="gramEnd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уб</w:t>
            </w:r>
            <w:proofErr w:type="spellEnd"/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5DE6" w:rsidRPr="000D5DE6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Темпроста</w:t>
            </w:r>
            <w:proofErr w:type="spellEnd"/>
            <w:r w:rsidRPr="000D5D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</w:p>
          <w:p w:rsidR="000D5DE6" w:rsidRPr="000D5DE6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</w:t>
            </w: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in</w:t>
            </w:r>
            <w:r w:rsidRPr="000D5D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=1,04</w:t>
            </w:r>
            <w:proofErr w:type="spellEnd"/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</w:t>
            </w: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in</w:t>
            </w:r>
            <w:proofErr w:type="spellEnd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-1</w:t>
            </w: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=1,04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</w:t>
            </w: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in</w:t>
            </w:r>
            <w:proofErr w:type="spellEnd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-2</w:t>
            </w: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.= 1,09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0D5DE6" w:rsidRPr="00453C1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 w:rsidRPr="00453C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U11i</w:t>
            </w:r>
            <w:proofErr w:type="spellEnd"/>
            <w:r w:rsidRPr="00453C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= </w:t>
            </w:r>
            <w:r w:rsidRPr="00453C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  <w:lang w:val="en-US"/>
              </w:rPr>
              <w:t>3</w:t>
            </w:r>
            <w:r w:rsidRPr="00453C15">
              <w:rPr>
                <w:rFonts w:ascii="Times New Roman" w:hAnsi="Times New Roman" w:cs="Times New Roman"/>
                <w:b/>
                <w:color w:val="00B050"/>
                <w:position w:val="-12"/>
                <w:sz w:val="24"/>
                <w:szCs w:val="24"/>
              </w:rPr>
              <w:object w:dxaOrig="3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6" type="#_x0000_t75" style="width:18.35pt;height:21.1pt" o:ole="">
                  <v:imagedata r:id="rId10" o:title=""/>
                </v:shape>
                <o:OLEObject Type="Embed" ProgID="Equation.3" ShapeID="_x0000_i1206" DrawAspect="Content" ObjectID="_1689575510" r:id="rId11"/>
              </w:object>
            </w:r>
            <w:r w:rsidRPr="00453C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(1,2 * 1,05 * 1,03) = 1,06</w:t>
            </w:r>
          </w:p>
          <w:p w:rsidR="000D5DE6" w:rsidRPr="00B732E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DE6" w:rsidRPr="00001E35" w:rsidTr="006743CA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B732E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AutoShape 5" o:spid="_x0000_s1203" style="width:23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+PtQIAALk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2E5">
              <w:rPr>
                <w:rFonts w:ascii="Times New Roman" w:hAnsi="Times New Roman" w:cs="Times New Roman"/>
                <w:sz w:val="24"/>
                <w:szCs w:val="24"/>
              </w:rPr>
              <w:t xml:space="preserve">18 808,5 </w:t>
            </w:r>
            <w:proofErr w:type="spellStart"/>
            <w:r w:rsidRPr="00B73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32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32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732E5">
              <w:rPr>
                <w:rFonts w:ascii="Times New Roman" w:hAnsi="Times New Roman" w:cs="Times New Roman"/>
                <w:sz w:val="24"/>
                <w:szCs w:val="24"/>
              </w:rPr>
              <w:t>, ; 18106,15 тыс. руб.; 17362,65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15904,5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- объем налоговых доходов бюджета i-го муниципального образования, поступивших по единым нормативам отчислений, установленным </w:t>
            </w:r>
            <w:hyperlink r:id="rId12" w:anchor="7D20K3" w:history="1">
              <w:r w:rsidRPr="00001E35">
                <w:rPr>
                  <w:rFonts w:ascii="Times New Roman" w:hAnsi="Times New Roman" w:cs="Times New Roman"/>
                  <w:color w:val="3451A0"/>
                  <w:sz w:val="24"/>
                  <w:szCs w:val="24"/>
                  <w:u w:val="single"/>
                </w:rPr>
                <w:t xml:space="preserve">Бюджетным кодексом </w:t>
              </w:r>
              <w:r w:rsidRPr="00001E35">
                <w:rPr>
                  <w:rFonts w:ascii="Times New Roman" w:hAnsi="Times New Roman" w:cs="Times New Roman"/>
                  <w:color w:val="3451A0"/>
                  <w:sz w:val="24"/>
                  <w:szCs w:val="24"/>
                  <w:u w:val="single"/>
                </w:rPr>
                <w:lastRenderedPageBreak/>
                <w:t>Российской Федерации</w:t>
              </w:r>
            </w:hyperlink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 (Собрание законодательства Российской Федерации, 1998,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ст.3823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; 2020,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24,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ст.3747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6770" cy="222885"/>
                  <wp:effectExtent l="19050" t="0" r="0" b="0"/>
                  <wp:docPr id="16" name="Рисунок 16" descr="https://api.docs.cntd.ru/img/56/55/66/14/4/7f2c3a2f-fcee-4304-8374-35f1ded913e2/P00360011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pi.docs.cntd.ru/img/56/55/66/14/4/7f2c3a2f-fcee-4304-8374-35f1ded913e2/P00360011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0" o:spid="_x0000_s1202" style="width:23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1" o:spid="_x0000_s1201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3ptQIAALo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налоговых и неналоговых доходов местного бюджета (за исключением поступлений налоговых доходов по дополнительным нормативам отчислений) в отчетном финансовом году;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2" o:spid="_x0000_s1200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SNtgIAALo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общий объем собственных доходов местного бюджета в отчетном финансовом году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3" o:spid="_x0000_s1199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4" o:spid="_x0000_s1198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Собственные  доходы за 2020 год – 19060,5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Налоговые и неналоговые доходы (за исключением поступлений налоговых доходов по дополнительным нормативам отчислений) за 2020 год – 7166,5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 xml:space="preserve"> = 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7166,5тыс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i=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19060,5тыс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</w:t>
            </w:r>
            <w:proofErr w:type="spellEnd"/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proofErr w:type="spellStart"/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= 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7166,5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19060,5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=</w:t>
            </w:r>
            <w:proofErr w:type="spellEnd"/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0,38</w:t>
            </w:r>
          </w:p>
        </w:tc>
      </w:tr>
      <w:tr w:rsidR="000D5DE6" w:rsidRPr="000D5DE6" w:rsidTr="00674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12465" cy="254635"/>
                  <wp:effectExtent l="19050" t="0" r="6985" b="0"/>
                  <wp:docPr id="22" name="Рисунок 22" descr="https://api.docs.cntd.ru/img/56/55/66/14/4/7f2c3a2f-fcee-4304-8374-35f1ded913e2/P00360017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pi.docs.cntd.ru/img/56/55/66/14/4/7f2c3a2f-fcee-4304-8374-35f1ded913e2/P00360017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AutoShape 15" o:spid="_x0000_s1197" style="width:23.4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209,3 тыс. </w:t>
            </w:r>
            <w:proofErr w:type="spellStart"/>
            <w:r w:rsidRPr="00453C1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3C15">
              <w:rPr>
                <w:rFonts w:ascii="Times New Roman" w:eastAsia="Times New Roman" w:hAnsi="Times New Roman" w:cs="Times New Roman"/>
                <w:sz w:val="24"/>
                <w:szCs w:val="24"/>
              </w:rPr>
              <w:t>139,4тыс</w:t>
            </w:r>
            <w:proofErr w:type="spellEnd"/>
            <w:r w:rsidRPr="0045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3C1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451,3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неналоговых доходов бюджета i-го муниципального образования, поступивших в бюджет муниципального образования, соответственно,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9890" cy="222885"/>
                  <wp:effectExtent l="19050" t="0" r="0" b="0"/>
                  <wp:docPr id="28" name="Рисунок 28" descr="https://api.docs.cntd.ru/img/56/55/66/14/4/7f2c3a2f-fcee-4304-8374-35f1ded913e2/P00360019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pi.docs.cntd.ru/img/56/55/66/14/4/7f2c3a2f-fcee-4304-8374-35f1ded913e2/P00360019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2760" cy="222885"/>
                  <wp:effectExtent l="19050" t="0" r="2540" b="0"/>
                  <wp:docPr id="29" name="Рисунок 29" descr="https://api.docs.cntd.ru/img/56/55/66/14/4/7f2c3a2f-fcee-4304-8374-35f1ded913e2/P00360019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pi.docs.cntd.ru/img/56/55/66/14/4/7f2c3a2f-fcee-4304-8374-35f1ded913e2/P00360019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222885"/>
                  <wp:effectExtent l="19050" t="0" r="0" b="0"/>
                  <wp:docPr id="30" name="Рисунок 30" descr="https://api.docs.cntd.ru/img/56/55/66/14/4/7f2c3a2f-fcee-4304-8374-35f1ded913e2/P00360019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pi.docs.cntd.ru/img/56/55/66/14/4/7f2c3a2f-fcee-4304-8374-35f1ded913e2/P00360019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230505"/>
                  <wp:effectExtent l="19050" t="0" r="0" b="0"/>
                  <wp:docPr id="31" name="Рисунок 31" descr="https://api.docs.cntd.ru/img/56/55/66/14/4/7f2c3a2f-fcee-4304-8374-35f1ded913e2/P00360019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pi.docs.cntd.ru/img/56/55/66/14/4/7f2c3a2f-fcee-4304-8374-35f1ded913e2/P00360019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Неналоговые доходы: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2020 г. –252,6 тыс. руб.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2019 г. – 209,3 тыс. руб.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2018 г. – </w:t>
            </w:r>
            <w:proofErr w:type="spellStart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139,4тыс</w:t>
            </w:r>
            <w:proofErr w:type="spellEnd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руб.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Темпроста</w:t>
            </w:r>
            <w:proofErr w:type="spellEnd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: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</w:t>
            </w: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in</w:t>
            </w:r>
            <w:proofErr w:type="spellEnd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=   1,</w:t>
            </w:r>
            <w:r w:rsidRPr="000D5DE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21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</w:t>
            </w: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in</w:t>
            </w:r>
            <w:proofErr w:type="spellEnd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-1</w:t>
            </w: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=</w:t>
            </w:r>
            <w:r w:rsidRPr="000D5DE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1,5</w:t>
            </w:r>
          </w:p>
          <w:p w:rsidR="000D5DE6" w:rsidRPr="000D5DE6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</w:t>
            </w: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in</w:t>
            </w:r>
            <w:proofErr w:type="spellEnd"/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-2</w:t>
            </w:r>
            <w:r w:rsidRPr="00453C1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. = </w:t>
            </w:r>
            <w:r w:rsidRPr="000D5DE6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0,31</w:t>
            </w:r>
          </w:p>
          <w:p w:rsidR="000D5DE6" w:rsidRPr="00453C1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0D5DE6" w:rsidRPr="00453C1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 w:rsidRPr="00453C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U13i</w:t>
            </w:r>
            <w:proofErr w:type="spellEnd"/>
            <w:r w:rsidRPr="00453C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= </w:t>
            </w:r>
            <w:r w:rsidRPr="00453C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  <w:lang w:val="en-US"/>
              </w:rPr>
              <w:t>3</w:t>
            </w:r>
            <w:r w:rsidRPr="00453C15">
              <w:rPr>
                <w:rFonts w:ascii="Times New Roman" w:hAnsi="Times New Roman" w:cs="Times New Roman"/>
                <w:b/>
                <w:color w:val="00B050"/>
                <w:position w:val="-12"/>
                <w:sz w:val="24"/>
                <w:szCs w:val="24"/>
              </w:rPr>
              <w:object w:dxaOrig="360" w:dyaOrig="400">
                <v:shape id="_x0000_i1207" type="#_x0000_t75" style="width:18.35pt;height:21.1pt" o:ole="">
                  <v:imagedata r:id="rId10" o:title=""/>
                </v:shape>
                <o:OLEObject Type="Embed" ProgID="Equation.3" ShapeID="_x0000_i1207" DrawAspect="Content" ObjectID="_1689575511" r:id="rId15"/>
              </w:object>
            </w:r>
            <w:r w:rsidRPr="00453C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(1,</w:t>
            </w:r>
            <w:r w:rsidRPr="000D5D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21</w:t>
            </w:r>
            <w:r w:rsidRPr="00453C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* </w:t>
            </w:r>
            <w:r w:rsidRPr="000D5D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1,5</w:t>
            </w:r>
            <w:r w:rsidRPr="00453C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* </w:t>
            </w:r>
            <w:r w:rsidRPr="000D5D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0,31</w:t>
            </w:r>
            <w:r w:rsidRPr="00453C1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) = 0,</w:t>
            </w:r>
            <w:r w:rsidRPr="000D5DE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82</w:t>
            </w:r>
          </w:p>
          <w:p w:rsidR="000D5DE6" w:rsidRPr="00453C1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  <w:tr w:rsidR="000D5DE6" w:rsidRPr="000D5DE6" w:rsidTr="00674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6770" cy="222885"/>
                  <wp:effectExtent l="19050" t="0" r="0" b="0"/>
                  <wp:docPr id="32" name="Рисунок 32" descr="https://api.docs.cntd.ru/img/56/55/66/14/4/7f2c3a2f-fcee-4304-8374-35f1ded913e2/P0036001D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pi.docs.cntd.ru/img/56/55/66/14/4/7f2c3a2f-fcee-4304-8374-35f1ded913e2/P0036001D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21" o:spid="_x0000_s1196" style="width:23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22" o:spid="_x0000_s1195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фактический объем расходов бюджета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i-гомуниципального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образования, формируемых в рамках муниципальных программ;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23" o:spid="_x0000_s1194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фактический объем расходов бюджета i-го муниципального образования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24" o:spid="_x0000_s1193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25" o:spid="_x0000_s1192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0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,=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19877,5 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14i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19877,5  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0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DE6" w:rsidRPr="000D5DE6" w:rsidTr="00674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просроченной кредиторской задолженности бюджета муниципального образования и муниципальных казенных учреждений к объему расходов бюджета муниципального образования, рассчитываемое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6770" cy="230505"/>
                  <wp:effectExtent l="19050" t="0" r="0" b="0"/>
                  <wp:docPr id="38" name="Рисунок 38" descr="https://api.docs.cntd.ru/img/56/55/66/14/4/7f2c3a2f-fcee-4304-8374-35f1ded913e2/P00360023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pi.docs.cntd.ru/img/56/55/66/14/4/7f2c3a2f-fcee-4304-8374-35f1ded913e2/P00360023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26" o:spid="_x0000_s1191" style="width:23.4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27" o:spid="_x0000_s1190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просроченной кредиторской задолженности местного бюджета и муниципальных казенных учреждений i-го муниципального образования на 1 января текущего финансового года;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28" o:spid="_x0000_s1189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расходов бюджета i-го муниципального образования в отчетном финансовом году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29" o:spid="_x0000_s1188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0" o:spid="_x0000_s1187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i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= 0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i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,=19877,5 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s-ES"/>
              </w:rPr>
              <w:t>15i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= 0: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19877,5  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=0</w:t>
            </w:r>
          </w:p>
        </w:tc>
      </w:tr>
      <w:tr w:rsidR="000D5DE6" w:rsidRPr="00001E35" w:rsidTr="00674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расходов бюджета муниципального образования на оплату труда в органах местного самоуправления и муниципальных казенных учреждениях, рассчитываемый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7170" cy="230505"/>
                  <wp:effectExtent l="19050" t="0" r="0" b="0"/>
                  <wp:docPr id="2832" name="Рисунок 44" descr="https://api.docs.cntd.ru/img/56/55/66/14/4/7f2c3a2f-fcee-4304-8374-35f1ded913e2/P00360029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pi.docs.cntd.ru/img/56/55/66/14/4/7f2c3a2f-fcee-4304-8374-35f1ded913e2/P00360029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1" o:spid="_x0000_s1186" style="width:23.4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2" o:spid="_x0000_s1185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отчетном финансовом году;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3" o:spid="_x0000_s1184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финансовом году, предшествующем отчетному финансовому году;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4" o:spid="_x0000_s1183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среднемесячная начисленная заработная плата по полному кругу организаций по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i-му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образованию в среднем за отчетный финансовый год;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5" o:spid="_x0000_s1182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среднемесячная начисленная заработная плата по полному кругу организаций по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i-мумуниципальному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образованию в среднем за финансовый год, предшествующий отчетному финансовому году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6" o:spid="_x0000_s1181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7" o:spid="_x0000_s1180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8" o:spid="_x0000_s1179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39" o:spid="_x0000_s1178" style="width:27.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Расходы на оплату труда за 2020 год – 4955,2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Расходы на оплату труда за 2019 год – 3938,4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Среднемес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начисл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proofErr w:type="gram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2020 год – 27,1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Среднемес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начисл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proofErr w:type="gram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2019 год –25,6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=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4265</w:t>
            </w:r>
            <w:proofErr w:type="gram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=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3938</w:t>
            </w:r>
            <w:proofErr w:type="gram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,4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i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=27</w:t>
            </w:r>
            <w:proofErr w:type="gram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=25</w:t>
            </w:r>
            <w:proofErr w:type="gram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,6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U16i</w:t>
            </w:r>
            <w:proofErr w:type="spellEnd"/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= (4265,3 / 3938,4) / (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,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/ 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,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) = 1,0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0D5DE6" w:rsidRPr="000D5DE6" w:rsidTr="00674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6770" cy="230505"/>
                  <wp:effectExtent l="19050" t="0" r="0" b="0"/>
                  <wp:docPr id="2833" name="Рисунок 54" descr="https://api.docs.cntd.ru/img/56/55/66/14/4/7f2c3a2f-fcee-4304-8374-35f1ded913e2/P0036002F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pi.docs.cntd.ru/img/56/55/66/14/4/7f2c3a2f-fcee-4304-8374-35f1ded913e2/P0036002F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0" o:spid="_x0000_s1177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CvtgIAALs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субсидий, предоставленных из бюджета i-го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1" o:spid="_x0000_s1176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расходов местного бюджета i-го муниципального образования в отчетном финансовом году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2" o:spid="_x0000_s1175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3" o:spid="_x0000_s1174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A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s-ES"/>
              </w:rPr>
              <w:t>i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  = 0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B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s-ES"/>
              </w:rPr>
              <w:t>i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,=19877,5  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</w:t>
            </w:r>
            <w:proofErr w:type="spellEnd"/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s-ES"/>
              </w:rPr>
              <w:t>17i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  <w:t xml:space="preserve"> = 0: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 xml:space="preserve">19877,5  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  <w:t>=0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D5DE6" w:rsidRPr="00001E35" w:rsidTr="00674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средств самообложения граждан и (или) инициативного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объеме собственных доходов местного бюджета,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6770" cy="230505"/>
                  <wp:effectExtent l="19050" t="0" r="0" b="0"/>
                  <wp:docPr id="2834" name="Рисунок 60" descr="https://api.docs.cntd.ru/img/56/55/66/14/4/7f2c3a2f-fcee-4304-8374-35f1ded913e2/P00360035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api.docs.cntd.ru/img/56/55/66/14/4/7f2c3a2f-fcee-4304-8374-35f1ded913e2/P00360035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4" o:spid="_x0000_s1173" style="width:23.4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5" o:spid="_x0000_s1172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объем средств самообложения граждан и (или) инициативного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отчетном финансовом году;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6" o:spid="_x0000_s1171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собственных доходов местного бюджета i-го муниципального образования в отчетном финансовом году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7" o:spid="_x0000_s1170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8" o:spid="_x0000_s1169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объем собственных доходов местного бюджета -19060,5 тыс. руб.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объем средств самообложения граждан -0,7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i</w:t>
            </w:r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= 142,6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B</w:t>
            </w:r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bscript"/>
                <w:lang w:val="en-US"/>
              </w:rPr>
              <w:t>i</w:t>
            </w:r>
            <w:proofErr w:type="gramStart"/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,=</w:t>
            </w:r>
            <w:proofErr w:type="gramEnd"/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19060,5</w:t>
            </w:r>
            <w:proofErr w:type="spellStart"/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тыс</w:t>
            </w:r>
            <w:proofErr w:type="spellEnd"/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руб</w:t>
            </w:r>
            <w:proofErr w:type="spellEnd"/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bscript"/>
                <w:lang w:val="en-US"/>
              </w:rPr>
              <w:t>18i</w:t>
            </w:r>
            <w:proofErr w:type="spellEnd"/>
            <w:r w:rsidRPr="00001E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= </w:t>
            </w:r>
            <w:r w:rsidRPr="00001E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142,6</w:t>
            </w:r>
            <w:r w:rsidRPr="00001E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: </w:t>
            </w:r>
            <w:r w:rsidRPr="00001E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19060,5</w:t>
            </w:r>
            <w:r w:rsidRPr="00001E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= 0</w:t>
            </w:r>
            <w:r w:rsidRPr="00001E3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,7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расходных обязательств муниципального образования, не связанных с решением вопросов местного значения и исполнением полномочий по указанным вопросам, к объему расходных обязательств по вопросам местного значения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49" o:spid="_x0000_s1168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рассчитываемое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4285" cy="230505"/>
                  <wp:effectExtent l="19050" t="0" r="0" b="0"/>
                  <wp:docPr id="2835" name="Рисунок 67" descr="https://api.docs.cntd.ru/img/56/55/66/14/4/7f2c3a2f-fcee-4304-8374-35f1ded913e2/P0036003B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api.docs.cntd.ru/img/56/55/66/14/4/7f2c3a2f-fcee-4304-8374-35f1ded913e2/P0036003B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50" o:spid="_x0000_s1167" style="width:23.4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51" o:spid="_x0000_s1166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tOtgIAALs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расходных обязательств муниципального образования на решение вопросов местного значения и полномочий i-го муниципального образования в отчетном финансовом году;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52" o:spid="_x0000_s1165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IqtwIAALs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расходных обязательств и полномочий, не связанных с решением вопросов местного значения i-го муниципального образования в отчетном финансовом году (без учета объема расходных обязательств, осуществляемых за счет субвенций)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53" o:spid="_x0000_s1164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54" o:spid="_x0000_s1163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объем расходных обязательств муниципального образования на решение вопросов местного значения и полномочий- 19877,4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объем расходных обязательств и полномочий, не 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связанных с решением вопросов местного значения -0 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19i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=1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  <w:lang w:val="en-US"/>
              </w:rPr>
              <w:t>19i</w:t>
            </w:r>
            <w:proofErr w:type="spellEnd"/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= (19877,4-0) / 19877,4 = </w:t>
            </w:r>
            <w:r w:rsidRPr="00001E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DE6" w:rsidRPr="00001E35" w:rsidTr="00674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недополученных доходов по местным налогам в результате действия налоговых льгот, установленных представительным органом местного самоуправления муниципального образования в соответствии с </w:t>
            </w:r>
            <w:hyperlink r:id="rId22" w:anchor="64U0IK" w:history="1">
              <w:r w:rsidRPr="00001E3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Налоговым кодексом Российской Федерации</w:t>
              </w:r>
            </w:hyperlink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(Собрание законодательства Российской Федерации, 1998,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ст.3824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2020,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ст.2032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) к общему объему поступлений по местным налогам, рассчитываемое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2650" cy="230505"/>
                  <wp:effectExtent l="19050" t="0" r="0" b="0"/>
                  <wp:docPr id="2836" name="Рисунок 73" descr="https://api.docs.cntd.ru/img/56/55/66/14/4/7f2c3a2f-fcee-4304-8374-35f1ded913e2/P00360041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api.docs.cntd.ru/img/56/55/66/14/4/7f2c3a2f-fcee-4304-8374-35f1ded913e2/P00360041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55" o:spid="_x0000_s1162" style="width:29.8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56" o:spid="_x0000_s1161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недополученных доходов по местным налогам в результате действия налоговых льгот, установленных представительными органами местного самоуправления i-го муниципального образования в отчетном финансовом году;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57" o:spid="_x0000_s1160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общий объем доходов от поступлений по местным налогам в i-м муниципальном образовании в отчетном финансовом году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58" o:spid="_x0000_s1159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59" o:spid="_x0000_s1158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001E35">
              <w:rPr>
                <w:rFonts w:ascii="Times New Roman" w:hAnsi="Times New Roman" w:cs="Times New Roman"/>
                <w:color w:val="FF0000"/>
              </w:rPr>
              <w:t>А 32 тыс.</w:t>
            </w:r>
          </w:p>
          <w:p w:rsidR="000D5DE6" w:rsidRPr="00001E35" w:rsidRDefault="000D5DE6" w:rsidP="006743CA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001E35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307340" cy="198120"/>
                  <wp:effectExtent l="19050" t="0" r="0" b="0"/>
                  <wp:docPr id="283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hAnsi="Times New Roman" w:cs="Times New Roman"/>
                <w:color w:val="FF0000"/>
              </w:rPr>
              <w:t xml:space="preserve">2520,9 тыс. 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</w:rPr>
              <w:t>руб</w:t>
            </w:r>
            <w:proofErr w:type="spellEnd"/>
          </w:p>
          <w:p w:rsidR="000D5DE6" w:rsidRPr="00001E35" w:rsidRDefault="000D5DE6" w:rsidP="006743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DE6" w:rsidRPr="00001E35" w:rsidRDefault="000D5DE6" w:rsidP="006743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Земельные- 1518,5 тыс</w:t>
            </w:r>
            <w:proofErr w:type="gram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уб.</w:t>
            </w:r>
          </w:p>
          <w:p w:rsidR="000D5DE6" w:rsidRPr="00001E35" w:rsidRDefault="000D5DE6" w:rsidP="006743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Имущественные -1002,4 тыс</w:t>
            </w:r>
            <w:proofErr w:type="gram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уб.</w:t>
            </w:r>
          </w:p>
          <w:p w:rsidR="000D5DE6" w:rsidRPr="00001E35" w:rsidRDefault="000D5DE6" w:rsidP="006743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=32</w:t>
            </w:r>
            <w:proofErr w:type="spellEnd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001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2520.9=0.02</w:t>
            </w:r>
            <w:proofErr w:type="spellEnd"/>
          </w:p>
        </w:tc>
      </w:tr>
      <w:tr w:rsidR="000D5DE6" w:rsidRPr="00001E35" w:rsidTr="00674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управления финансовыми вложениями, осуществляемыми за счет средств местного бюджета,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2650" cy="222885"/>
                  <wp:effectExtent l="19050" t="0" r="0" b="0"/>
                  <wp:docPr id="2838" name="Рисунок 79" descr="https://api.docs.cntd.ru/img/56/55/66/14/4/7f2c3a2f-fcee-4304-8374-35f1ded913e2/P00360047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api.docs.cntd.ru/img/56/55/66/14/4/7f2c3a2f-fcee-4304-8374-35f1ded913e2/P00360047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60" o:spid="_x0000_s1157" style="width:29.8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61" o:spid="_x0000_s1156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E6tgIAALs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доходы в виде прибыли, приходящейся на доли в уставных (складочных) капиталах хозяйственных товариществ и обществ, или 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дивидендов по акциям, принадлежащим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i-му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образованию, в отчетном финансовом году;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62" o:spid="_x0000_s1155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hetwIAALs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балансовая стоимость акций, находящихся в собственности i-го муниципального образования, и иных форм участия в капитале хозяйственных товариществ и обществ на начало отчетного финансового года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63" o:spid="_x0000_s1154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64" o:spid="_x0000_s1153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организациями, в общем объеме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2650" cy="222885"/>
                  <wp:effectExtent l="19050" t="0" r="0" b="0"/>
                  <wp:docPr id="2839" name="Рисунок 85" descr="https://api.docs.cntd.ru/img/56/55/66/14/4/7f2c3a2f-fcee-4304-8374-35f1ded913e2/P0036004D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api.docs.cntd.ru/img/56/55/66/14/4/7f2c3a2f-fcee-4304-8374-35f1ded913e2/P0036004D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65" o:spid="_x0000_s1152" style="width:29.8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66" o:spid="_x0000_s1151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расходов бюджета i-го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 в отчетном финансовом году;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67" o:spid="_x0000_s1150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расходы бюджета i-го муниципального образования на финансовое обеспечение предоставления услуг в сфере образования, культуры, физической культуры и спорта в отчетном финансовом году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68" o:spid="_x0000_s1149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69" o:spid="_x0000_s1148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Показатели, характеризующие качество управления муниципальным долгом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70" o:spid="_x0000_s1147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5295" cy="230505"/>
                  <wp:effectExtent l="19050" t="0" r="8255" b="0"/>
                  <wp:docPr id="2840" name="Рисунок 92" descr="https://api.docs.cntd.ru/img/56/55/66/14/4/7f2c3a2f-fcee-4304-8374-35f1ded913e2/P00360054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api.docs.cntd.ru/img/56/55/66/14/4/7f2c3a2f-fcee-4304-8374-35f1ded913e2/P00360054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71" o:spid="_x0000_s1146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9890" cy="230505"/>
                  <wp:effectExtent l="19050" t="0" r="0" b="0"/>
                  <wp:docPr id="2841" name="Рисунок 94" descr="https://api.docs.cntd.ru/img/56/55/66/14/4/7f2c3a2f-fcee-4304-8374-35f1ded913e2/P00360055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api.docs.cntd.ru/img/56/55/66/14/4/7f2c3a2f-fcee-4304-8374-35f1ded913e2/P00360055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максимальный годовой объем погашения муниципального долга i-го муниципального образования за три последних отчетных финансовых года;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72" o:spid="_x0000_s1145" style="width:29.8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минимальный годовой объем погашения муниципального долга i-го муниципального образования за три последних отчетных финансовых года;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73" o:spid="_x0000_s1144" style="width:18.8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средний годовой объем погашения муниципального долга i-го муниципального образования за три последних отчетных финансовых года</w:t>
            </w:r>
            <w:proofErr w:type="gramEnd"/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32765" cy="230505"/>
                  <wp:effectExtent l="19050" t="0" r="635" b="0"/>
                  <wp:docPr id="2842" name="Рисунок 97" descr="https://api.docs.cntd.ru/img/56/55/66/14/4/7f2c3a2f-fcee-4304-8374-35f1ded913e2/P00360056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api.docs.cntd.ru/img/56/55/66/14/4/7f2c3a2f-fcee-4304-8374-35f1ded913e2/P00360056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4510" cy="222885"/>
                  <wp:effectExtent l="19050" t="0" r="8890" b="0"/>
                  <wp:docPr id="2843" name="Рисунок 98" descr="https://api.docs.cntd.ru/img/56/55/66/14/4/7f2c3a2f-fcee-4304-8374-35f1ded913e2/P00360056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api.docs.cntd.ru/img/56/55/66/14/4/7f2c3a2f-fcee-4304-8374-35f1ded913e2/P00360056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74" o:spid="_x0000_s1143" style="width:29.8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муниципальных заимствований, привлеченных в целях финансирования инвестиционных расходов, к общему объему привлеченных муниципальных заимствований, рассчитываемое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645" cy="222885"/>
                  <wp:effectExtent l="19050" t="0" r="0" b="0"/>
                  <wp:docPr id="2844" name="Рисунок 100" descr="https://api.docs.cntd.ru/img/56/55/66/14/4/7f2c3a2f-fcee-4304-8374-35f1ded913e2/P0036005A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api.docs.cntd.ru/img/56/55/66/14/4/7f2c3a2f-fcee-4304-8374-35f1ded913e2/P0036005A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75" o:spid="_x0000_s1142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76" o:spid="_x0000_s1141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в отчетном финансовом году муниципальных заимствований, привлеченных в целях финансирования инвестиционных расходов, i-го муниципального образования;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77" o:spid="_x0000_s1140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kPtgIAALs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привлеченных в отчетном финансовом году муниципальных заимствований i-го муниципального образования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78" o:spid="_x0000_s1139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79" o:spid="_x0000_s1138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просроченной задолженности по долговым обязательствам муниципального образования, тыс</w:t>
            </w: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80" o:spid="_x0000_s1137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выплат по муниципальным гарантиям к общему объему предоставленных муниципальным образованием гарантий, рассчитываемое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645" cy="222885"/>
                  <wp:effectExtent l="19050" t="0" r="0" b="0"/>
                  <wp:docPr id="2845" name="Рисунок 107" descr="https://api.docs.cntd.ru/img/56/55/66/14/4/7f2c3a2f-fcee-4304-8374-35f1ded913e2/P00360064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api.docs.cntd.ru/img/56/55/66/14/4/7f2c3a2f-fcee-4304-8374-35f1ded913e2/P00360064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81" o:spid="_x0000_s1136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82" o:spid="_x0000_s1135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выплат по муниципальным гарантиям i-го муниципального образования в отчетном финансовом году;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83" o:spid="_x0000_s1134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84" o:spid="_x0000_s1133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85" o:spid="_x0000_s1132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3. Показатели, характеризующие качество бюджетного планирования и исполнения бюджета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бюджета муниципального образования на трехлетний период (очередной финансовый год и плановый период)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86" o:spid="_x0000_s1131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D5DE6" w:rsidRPr="00001E35" w:rsidRDefault="000D5DE6" w:rsidP="006743C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представителей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Октябрьского сельского поселения №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18от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29.12.19 г. " О бюджете Октябрьского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оселения муниципального образовани</w:t>
            </w:r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Пригородный район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-Алания на 2020 год и на плановый период 2021-2022 годы"</w:t>
            </w:r>
          </w:p>
          <w:p w:rsidR="000D5DE6" w:rsidRPr="00001E35" w:rsidRDefault="000D5DE6" w:rsidP="006743CA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Calibri" w:hAnsi="Times New Roman" w:cs="Times New Roman"/>
                <w:sz w:val="24"/>
                <w:szCs w:val="24"/>
              </w:rPr>
              <w:t>http://ams-oktiabrskoe.ru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поступивших доходов бюджета муниципального образования по доходам без учета безвозмездных поступлений от бюджетов бюджетной системы Российской Федерации к объему доходов, первоначально утвержденному решением о местном бюджете, рассчитываемое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8405" cy="230505"/>
                  <wp:effectExtent l="19050" t="0" r="0" b="0"/>
                  <wp:docPr id="2846" name="Рисунок 114" descr="https://api.docs.cntd.ru/img/56/55/66/14/4/7f2c3a2f-fcee-4304-8374-35f1ded913e2/P0036006F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api.docs.cntd.ru/img/56/55/66/14/4/7f2c3a2f-fcee-4304-8374-35f1ded913e2/P0036006F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87" o:spid="_x0000_s1130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88" o:spid="_x0000_s1129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доходов, поступивших в бюджет i-го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89" o:spid="_x0000_s1128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первоначально утвержденный решением о бюджете i-го муниципального образования объем доходов местного бюджета на отчетный финансовый год без учета безвозмездных поступлений от бюджетов бюджетной системы Российской Федерации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90" o:spid="_x0000_s1127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91" o:spid="_x0000_s1126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без учета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безвозмезд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поступл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. за 2020 год – 19060,5 тыс. руб.(20856,5-1796,0)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. объем доходов без учета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безвозмезд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поступл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. на 2020 год – 15218 тыс. руб.(16707-1489,0)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19060</w:t>
            </w:r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,5тыс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=15218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(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19060,5 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- 15218)  / 15218 = 0,251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бюджета муниципального </w:t>
            </w: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расходам относительно первоначально утвержденного бюджета (за исключением расходов за счет межбюджетных трансфертов), рассчитываемое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9035" cy="230505"/>
                  <wp:effectExtent l="19050" t="0" r="0" b="0"/>
                  <wp:docPr id="2847" name="Рисунок 120" descr="https://api.docs.cntd.ru/img/56/55/66/14/4/7f2c3a2f-fcee-4304-8374-35f1ded913e2/P00360075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api.docs.cntd.ru/img/56/55/66/14/4/7f2c3a2f-fcee-4304-8374-35f1ded913e2/P00360075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92" o:spid="_x0000_s1125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93" o:spid="_x0000_s1124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фактический объем расходов бюджета i-го муниципального образования (за исключением расходов за счет межбюджетных трансфертов) в отчетном финансовом году;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94" o:spid="_x0000_s1123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первоначально утвержденный решением о бюджете i-го муниципального образования объем расходов местного бюджета (за исключением расходов за счет межбюджетных трансфертов) за отчетный финансовый год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95" o:spid="_x0000_s1122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96" o:spid="_x0000_s1121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Факт объем расходов без учета расходов за счет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межбюдж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. трансфертов за 2020 год – 16931,7 тыс. руб.(17932,7-1541,0)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. объем расходов без учета расходов за счет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межбюдж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за 2020 год – 15218 тыс. руб.(16707,0-1489,0)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= 16931</w:t>
            </w:r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=15218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(16931,7 - 15218)  / 15218 = 0,1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объема расходов местного бюджета 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от среднего объема расходов за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I-III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кварталы (без учета субсидий, субвенций и иных межбюджетных трансфертов, имеющих целевое назначение)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97" o:spid="_x0000_s1120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рассчитываемое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9305" cy="230505"/>
                  <wp:effectExtent l="19050" t="0" r="0" b="0"/>
                  <wp:docPr id="2848" name="Рисунок 127" descr="https://api.docs.cntd.ru/img/56/55/66/14/4/7f2c3a2f-fcee-4304-8374-35f1ded913e2/P0036007B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api.docs.cntd.ru/img/56/55/66/14/4/7f2c3a2f-fcee-4304-8374-35f1ded913e2/P0036007B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98" o:spid="_x0000_s1119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99" o:spid="_x0000_s1118" style="width:19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00" o:spid="_x0000_s1117" style="width:20.2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01" o:spid="_x0000_s1116" style="width:19.7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02" o:spid="_x0000_s1115" style="width:20.2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объем расходов бюджета i-го муниципального образования 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кварталах отчетного финансового года 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03" o:spid="_x0000_s1114" style="width:29.8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9890" cy="222885"/>
                  <wp:effectExtent l="19050" t="0" r="0" b="0"/>
                  <wp:docPr id="2849" name="Рисунок 134" descr="https://api.docs.cntd.ru/img/56/55/66/14/4/7f2c3a2f-fcee-4304-8374-35f1ded913e2/P0036007D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api.docs.cntd.ru/img/56/55/66/14/4/7f2c3a2f-fcee-4304-8374-35f1ded913e2/P0036007D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9890" cy="230505"/>
                  <wp:effectExtent l="19050" t="0" r="0" b="0"/>
                  <wp:docPr id="2850" name="Рисунок 135" descr="https://api.docs.cntd.ru/img/56/55/66/14/4/7f2c3a2f-fcee-4304-8374-35f1ded913e2/P0036007D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api.docs.cntd.ru/img/56/55/66/14/4/7f2c3a2f-fcee-4304-8374-35f1ded913e2/P0036007D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9890" cy="222885"/>
                  <wp:effectExtent l="19050" t="0" r="0" b="0"/>
                  <wp:docPr id="2851" name="Рисунок 136" descr="https://api.docs.cntd.ru/img/56/55/66/14/4/7f2c3a2f-fcee-4304-8374-35f1ded913e2/P0036007D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api.docs.cntd.ru/img/56/55/66/14/4/7f2c3a2f-fcee-4304-8374-35f1ded913e2/P0036007D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Объем расходов, без учета целевых: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3236,4тыс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- 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4170,8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-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4515,9 тыс.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5587,6тыс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5587,6 / ((4515,9 + 4170,8 + 3236,4) / 3) = 1,4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04" o:spid="_x0000_s1113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E35">
              <w:rPr>
                <w:b/>
                <w:sz w:val="24"/>
                <w:szCs w:val="24"/>
              </w:rPr>
              <w:t>Да</w:t>
            </w:r>
          </w:p>
          <w:p w:rsidR="000D5DE6" w:rsidRPr="00001E35" w:rsidRDefault="000D5DE6" w:rsidP="006743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01E35">
              <w:rPr>
                <w:sz w:val="24"/>
                <w:szCs w:val="24"/>
              </w:rPr>
              <w:t>http://ams-oktiabrskoe.ru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05" o:spid="_x0000_s1112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E35">
              <w:rPr>
                <w:b/>
                <w:sz w:val="24"/>
                <w:szCs w:val="24"/>
              </w:rPr>
              <w:t>Да</w:t>
            </w:r>
          </w:p>
          <w:p w:rsidR="000D5DE6" w:rsidRPr="00001E35" w:rsidRDefault="000D5DE6" w:rsidP="006743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01E35">
              <w:rPr>
                <w:sz w:val="24"/>
                <w:szCs w:val="24"/>
              </w:rPr>
              <w:t>http://ams-oktiabrskoe.ru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на официальном сайте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(далее - Интернет),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645" cy="230505"/>
                  <wp:effectExtent l="19050" t="0" r="0" b="0"/>
                  <wp:docPr id="2852" name="Рисунок 139" descr="https://api.docs.cntd.ru/img/56/55/66/14/4/7f2c3a2f-fcee-4304-8374-35f1ded913e2/P00360089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api.docs.cntd.ru/img/56/55/66/14/4/7f2c3a2f-fcee-4304-8374-35f1ded913e2/P00360089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06" o:spid="_x0000_s1111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значение соответствующего показателя в 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07" o:spid="_x0000_s1110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количество муниципальных учреждений i-го муниципального образования, информация о </w:t>
            </w: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которых размещена на официальном сайте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Интернете;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08" o:spid="_x0000_s1109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количество муниципальных учреждений i-го муниципального образования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09" o:spid="_x0000_s1108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10" o:spid="_x0000_s1107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– 1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 / 1 = 1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органа местного самоуправления и (или) в средствах массовой информации проекта бюджета (бюджета) для граждан (с элементами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11" o:spid="_x0000_s1106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Да.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eastAsia="Calibri"/>
                <w:sz w:val="24"/>
                <w:szCs w:val="24"/>
              </w:rPr>
              <w:t>http://ams-oktiabrskoe.ru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формирование их ежегодного рейтинга на основе методики, утвержденной муниципальным правовым актом муниципального образования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4. Показатели, характеризующие кадровый состав финансового органа муниципального образования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сотрудников, имеющих высшее образование, в фактической штатной численности финансового органа муниципального образования,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645" cy="222885"/>
                  <wp:effectExtent l="19050" t="0" r="0" b="0"/>
                  <wp:docPr id="2853" name="Рисунок 146" descr="https://api.docs.cntd.ru/img/56/55/66/14/4/7f2c3a2f-fcee-4304-8374-35f1ded913e2/P00360098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api.docs.cntd.ru/img/56/55/66/14/4/7f2c3a2f-fcee-4304-8374-35f1ded913e2/P00360098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12" o:spid="_x0000_s1105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13" o:spid="_x0000_s1104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численность в отчетном финансовом году сотрудников, имеющих высшее образование, финансового органа i-го муниципального образования;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14" o:spid="_x0000_s1103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штатная численность финансового органа i-го муниципального образования на 1 января текущего года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15" o:spid="_x0000_s1102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16" o:spid="_x0000_s1101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численность финансового органа i-го муниципального образования на 1 января текущего года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 / 2 = 1,0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645" cy="222885"/>
                  <wp:effectExtent l="19050" t="0" r="0" b="0"/>
                  <wp:docPr id="2854" name="Рисунок 152" descr="https://api.docs.cntd.ru/img/56/55/66/14/4/7f2c3a2f-fcee-4304-8374-35f1ded913e2/P0036009E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api.docs.cntd.ru/img/56/55/66/14/4/7f2c3a2f-fcee-4304-8374-35f1ded913e2/P0036009E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17" o:spid="_x0000_s1100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18" o:spid="_x0000_s1099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численность в отчетном финансовом году сотрудников, имеющих ученую степень, финансового органа i-го муниципального образования;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19" o:spid="_x0000_s1098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фактическая на 1 января текущего года штатная численность финансового органа i-го муниципального образования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20" o:spid="_x0000_s1097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21" o:spid="_x0000_s1096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0 / 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2=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сотрудников, работающих в финансовом органе муниципального образования более 3 лет,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645" cy="230505"/>
                  <wp:effectExtent l="19050" t="0" r="0" b="0"/>
                  <wp:docPr id="2855" name="Рисунок 158" descr="https://api.docs.cntd.ru/img/56/55/66/14/4/7f2c3a2f-fcee-4304-8374-35f1ded913e2/P003600A4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api.docs.cntd.ru/img/56/55/66/14/4/7f2c3a2f-fcee-4304-8374-35f1ded913e2/P003600A4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22" o:spid="_x0000_s1095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23" o:spid="_x0000_s1094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количество на 1 января текущего года сотрудников финансового органа, работающих в финансовом органе более 3 лет;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24" o:spid="_x0000_s1093" style="width:15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фактическая штатная численность финансового органа i-го муниципального образования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25" o:spid="_x0000_s1092" style="width:26.1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26" o:spid="_x0000_s1091" style="width:24.7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 / 2 = 1,0</w: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"Муниципальная экономическая политика"</w: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5. Показатели, характеризующие лучшую практику формирования системы стратегического управления муниципальным образованием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27" o:spid="_x0000_s1090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стратегии социально-экономического развития муниципального образования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разработки и будет  утвержден после утверждения  Парламентом проекта Стратегии социально-экономического развития Республики Северная Осетия-Алания до 2030 года   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мероприятий по реализации стратегии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E35">
              <w:rPr>
                <w:b/>
                <w:sz w:val="24"/>
                <w:szCs w:val="24"/>
              </w:rPr>
              <w:t>нет</w:t>
            </w:r>
          </w:p>
          <w:p w:rsidR="000D5DE6" w:rsidRPr="00001E35" w:rsidRDefault="000D5DE6" w:rsidP="006743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01E35">
              <w:rPr>
                <w:sz w:val="24"/>
                <w:szCs w:val="24"/>
              </w:rPr>
              <w:t>План мероприятий по реализации находится на стадии разработки и будет  утвержден после утверждения  Парламентом проекта Стратегии социально-</w:t>
            </w:r>
            <w:r w:rsidRPr="00001E35">
              <w:rPr>
                <w:sz w:val="24"/>
                <w:szCs w:val="24"/>
              </w:rPr>
              <w:lastRenderedPageBreak/>
              <w:t xml:space="preserve">экономического развития Республики Северная Осетия-Алания до 2030 года   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муниципального образования, разрабатываемых (реализуемых) в рамках стратегии социально-экономического развития муниципального образования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001E35">
              <w:rPr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акта об утверждении порядка осуществления стратегического планирования в муниципальном образовании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структурных подразделений администрации муниципального образования, уполномоченных на решение вопросов в области стратегического планирования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Показатели, характеризующие лучшее муниципальное образование по уровню развития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партнерства (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МЧП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опыту реализации проектов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МЧП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сфере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уполномоченного органа в сфере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МЧП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в сфере концессионных соглашений (КС), либо специализированной структуры, ответственной за сопровождение проектов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МЧП</w:t>
            </w:r>
            <w:proofErr w:type="spellEnd"/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органах местного самоуправления специалистов, раннее участвующих в рассмотрении и реализации проектов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МЧП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28" o:spid="_x0000_s1089" style="width:11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МЧП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 КС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29" o:spid="_x0000_s1088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льготных условий (налоговые льготы, иные меры поддержки частных партнеров)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30" o:spid="_x0000_s1087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реализации проектов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МЧП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31" o:spid="_x0000_s1086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реализуется на основании </w:t>
            </w:r>
            <w:hyperlink r:id="rId43" w:anchor="7D20K3" w:history="1">
              <w:r w:rsidRPr="00001E3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 xml:space="preserve">Федерального закона от 13 июля 2015 г. </w:t>
              </w:r>
              <w:proofErr w:type="spellStart"/>
              <w:r w:rsidRPr="00001E3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N</w:t>
              </w:r>
              <w:proofErr w:type="spellEnd"/>
              <w:r w:rsidRPr="00001E3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 xml:space="preserve"> 224-ФЗ "О государственно-частном партнерстве, </w:t>
              </w:r>
              <w:proofErr w:type="spellStart"/>
              <w:r w:rsidRPr="00001E3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муниципально-частном</w:t>
              </w:r>
              <w:proofErr w:type="spellEnd"/>
              <w:r w:rsidRPr="00001E3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 xml:space="preserve"> партнерстве в Российской Федерации и внесении изменений в отдельные законодательные акты Российской Федерации"</w:t>
              </w:r>
            </w:hyperlink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(Собрание законодательства Российской Федерации, 2015,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ст.4350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ст.4140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) или </w:t>
            </w:r>
            <w:hyperlink r:id="rId44" w:anchor="7D20K3" w:history="1">
              <w:r w:rsidRPr="00001E3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 xml:space="preserve">Федерального закона от 21 июля 2005 г. </w:t>
              </w:r>
              <w:proofErr w:type="spellStart"/>
              <w:r w:rsidRPr="00001E3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>N</w:t>
              </w:r>
              <w:proofErr w:type="spellEnd"/>
              <w:r w:rsidRPr="00001E3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</w:rPr>
                <w:t xml:space="preserve"> 115-ФЗ "О концессионных соглашениях"</w:t>
              </w:r>
            </w:hyperlink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(Собрание законодательства Российской Федерации, 2005,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ст.3126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2018,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53,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ст.8451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32" o:spid="_x0000_s1085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proofErr w:type="gramEnd"/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6.5.2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Стадия реализации проекта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МЧП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эксплуатация;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строительство и (или) реконструкция (ремонт);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финансовое и коммерческое закрытие;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конкурсные процедуры;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принято решение о заключении соглашения о реализации проекта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частных инвестиций в общей стоимости проекта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МЧП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МЧП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(срок действия КС)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7. Показатели, характеризующие повышение уровня развития малого и среднего предпринимательства (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) и привлечение инвестиций в экономику муниципального образования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числа граждан, занятых в экономике муниципального образования, к численности населения муниципального образования в трудоспособном возрасте за отчетный финансовый год (мужчины 16-65 лет, женщины 16-60 лет), рассчитываемое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7165" cy="254635"/>
                  <wp:effectExtent l="19050" t="0" r="635" b="0"/>
                  <wp:docPr id="2856" name="Рисунок 171" descr="https://api.docs.cntd.ru/img/56/55/66/14/4/7f2c3a2f-fcee-4304-8374-35f1ded913e2/P003600E6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api.docs.cntd.ru/img/56/55/66/14/4/7f2c3a2f-fcee-4304-8374-35f1ded913e2/P003600E6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33" o:spid="_x0000_s1084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5765" cy="230505"/>
                  <wp:effectExtent l="19050" t="0" r="0" b="0"/>
                  <wp:docPr id="2857" name="Рисунок 173" descr="https://api.docs.cntd.ru/img/56/55/66/14/4/7f2c3a2f-fcee-4304-8374-35f1ded913e2/P003600E7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api.docs.cntd.ru/img/56/55/66/14/4/7f2c3a2f-fcee-4304-8374-35f1ded913e2/P003600E7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число занятых в экономике муниципального образования;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0390" cy="254635"/>
                  <wp:effectExtent l="19050" t="0" r="0" b="0"/>
                  <wp:docPr id="2858" name="Рисунок 174" descr="https://api.docs.cntd.ru/img/56/55/66/14/4/7f2c3a2f-fcee-4304-8374-35f1ded913e2/P003600E7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api.docs.cntd.ru/img/56/55/66/14/4/7f2c3a2f-fcee-4304-8374-35f1ded913e2/P003600E7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численность населения муниципального образования в трудоспособном возрасте (мужчины 16-65 лет, женщины 16-60 лет)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0385" cy="230505"/>
                  <wp:effectExtent l="19050" t="0" r="0" b="0"/>
                  <wp:docPr id="2859" name="Рисунок 175" descr="https://api.docs.cntd.ru/img/56/55/66/14/4/7f2c3a2f-fcee-4304-8374-35f1ded913e2/P003600E8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api.docs.cntd.ru/img/56/55/66/14/4/7f2c3a2f-fcee-4304-8374-35f1ded913e2/P003600E8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265" cy="254635"/>
                  <wp:effectExtent l="19050" t="0" r="635" b="0"/>
                  <wp:docPr id="2860" name="Рисунок 176" descr="https://api.docs.cntd.ru/img/56/55/66/14/4/7f2c3a2f-fcee-4304-8374-35f1ded913e2/P003600E8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api.docs.cntd.ru/img/56/55/66/14/4/7f2c3a2f-fcee-4304-8374-35f1ded913e2/P003600E8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занят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= 3997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актив</w:t>
            </w:r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, = 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5682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71i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= 3997 / 5682 = 0,70</w:t>
            </w:r>
          </w:p>
          <w:p w:rsidR="000D5DE6" w:rsidRPr="00001E35" w:rsidRDefault="000D5DE6" w:rsidP="006743CA">
            <w:pPr>
              <w:rPr>
                <w:sz w:val="24"/>
                <w:szCs w:val="24"/>
                <w:highlight w:val="yellow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напряженности на рынке труда на 1 января года подачи заявки, рассчитываемый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8295" cy="254635"/>
                  <wp:effectExtent l="19050" t="0" r="1905" b="0"/>
                  <wp:docPr id="2861" name="Рисунок 177" descr="https://api.docs.cntd.ru/img/56/55/66/14/4/7f2c3a2f-fcee-4304-8374-35f1ded913e2/P003600EC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api.docs.cntd.ru/img/56/55/66/14/4/7f2c3a2f-fcee-4304-8374-35f1ded913e2/P003600EC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34" o:spid="_x0000_s1083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0390" cy="238760"/>
                  <wp:effectExtent l="19050" t="0" r="0" b="0"/>
                  <wp:docPr id="2862" name="Рисунок 179" descr="https://api.docs.cntd.ru/img/56/55/66/14/4/7f2c3a2f-fcee-4304-8374-35f1ded913e2/P003600ED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api.docs.cntd.ru/img/56/55/66/14/4/7f2c3a2f-fcee-4304-8374-35f1ded913e2/P003600ED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число незанятых граждан, зарегистрированных в службах занятости;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2770" cy="254635"/>
                  <wp:effectExtent l="19050" t="0" r="0" b="0"/>
                  <wp:docPr id="2863" name="Рисунок 180" descr="https://api.docs.cntd.ru/img/56/55/66/14/4/7f2c3a2f-fcee-4304-8374-35f1ded913e2/P003600ED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api.docs.cntd.ru/img/56/55/66/14/4/7f2c3a2f-fcee-4304-8374-35f1ded913e2/P003600ED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вакантные рабочие места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265" cy="238760"/>
                  <wp:effectExtent l="19050" t="0" r="635" b="0"/>
                  <wp:docPr id="2864" name="Рисунок 181" descr="https://api.docs.cntd.ru/img/56/55/66/14/4/7f2c3a2f-fcee-4304-8374-35f1ded913e2/P003600EE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api.docs.cntd.ru/img/56/55/66/14/4/7f2c3a2f-fcee-4304-8374-35f1ded913e2/P003600EE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254635"/>
                  <wp:effectExtent l="19050" t="0" r="8255" b="0"/>
                  <wp:docPr id="2865" name="Рисунок 182" descr="https://api.docs.cntd.ru/img/56/55/66/14/4/7f2c3a2f-fcee-4304-8374-35f1ded913e2/P003600EE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api.docs.cntd.ru/img/56/55/66/14/4/7f2c3a2f-fcee-4304-8374-35f1ded913e2/P003600EE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72i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= 127 / 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16=7,9</w:t>
            </w:r>
            <w:proofErr w:type="spellEnd"/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50670" cy="238760"/>
                  <wp:effectExtent l="19050" t="0" r="0" b="0"/>
                  <wp:docPr id="2866" name="Рисунок 183" descr="https://api.docs.cntd.ru/img/56/55/66/14/4/7f2c3a2f-fcee-4304-8374-35f1ded913e2/P003600F2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api.docs.cntd.ru/img/56/55/66/14/4/7f2c3a2f-fcee-4304-8374-35f1ded913e2/P003600F2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35" o:spid="_x0000_s1082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238760"/>
                  <wp:effectExtent l="19050" t="0" r="0" b="0"/>
                  <wp:docPr id="2867" name="Рисунок 185" descr="https://api.docs.cntd.ru/img/56/55/66/14/4/7f2c3a2f-fcee-4304-8374-35f1ded913e2/P003600F3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api.docs.cntd.ru/img/56/55/66/14/4/7f2c3a2f-fcee-4304-8374-35f1ded913e2/P003600F3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просроченная кредиторская задолженность по оплате труда (включая начисления на оплату труда) муниципальных учреждений;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238760"/>
                  <wp:effectExtent l="19050" t="0" r="8255" b="0"/>
                  <wp:docPr id="2868" name="Рисунок 186" descr="https://api.docs.cntd.ru/img/56/55/66/14/4/7f2c3a2f-fcee-4304-8374-35f1ded913e2/P003600F3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api.docs.cntd.ru/img/56/55/66/14/4/7f2c3a2f-fcee-4304-8374-35f1ded913e2/P003600F3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* - общий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43890" cy="238760"/>
                  <wp:effectExtent l="19050" t="0" r="3810" b="0"/>
                  <wp:docPr id="2869" name="Рисунок 187" descr="https://api.docs.cntd.ru/img/56/55/66/14/4/7f2c3a2f-fcee-4304-8374-35f1ded913e2/P003600F4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api.docs.cntd.ru/img/56/55/66/14/4/7f2c3a2f-fcee-4304-8374-35f1ded913e2/P003600F4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1520" cy="238760"/>
                  <wp:effectExtent l="19050" t="0" r="0" b="0"/>
                  <wp:docPr id="2870" name="Рисунок 188" descr="https://api.docs.cntd.ru/img/56/55/66/14/4/7f2c3a2f-fcee-4304-8374-35f1ded913e2/P003600F4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api.docs.cntd.ru/img/56/55/66/14/4/7f2c3a2f-fcee-4304-8374-35f1ded913e2/P003600F4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73i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= 0,0/ 4265,3 = 0</w:t>
            </w:r>
          </w:p>
        </w:tc>
      </w:tr>
      <w:tr w:rsidR="000D5DE6" w:rsidRPr="00001E35" w:rsidTr="006743CA">
        <w:trPr>
          <w:trHeight w:val="983"/>
        </w:trPr>
        <w:tc>
          <w:tcPr>
            <w:tcW w:w="104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</w:t>
            </w:r>
          </w:p>
          <w:p w:rsidR="000D5DE6" w:rsidRPr="00001E35" w:rsidRDefault="000D5DE6" w:rsidP="006743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* Формула и экспликация к ней соответствуют оригиналу. - Примечание изготовителя базы данных.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высокопроизводительных рабочих мест (процентов к предыдущему году), рассчитываемый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8295" cy="230505"/>
                  <wp:effectExtent l="19050" t="0" r="1905" b="0"/>
                  <wp:docPr id="2871" name="Рисунок 189" descr="https://api.docs.cntd.ru/img/56/55/66/14/4/7f2c3a2f-fcee-4304-8374-35f1ded913e2/P003600FB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api.docs.cntd.ru/img/56/55/66/14/4/7f2c3a2f-fcee-4304-8374-35f1ded913e2/P003600FB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36" o:spid="_x0000_s1081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4510" cy="222885"/>
                  <wp:effectExtent l="19050" t="0" r="8890" b="0"/>
                  <wp:docPr id="2872" name="Рисунок 191" descr="https://api.docs.cntd.ru/img/56/55/66/14/4/7f2c3a2f-fcee-4304-8374-35f1ded913e2/P003600FC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api.docs.cntd.ru/img/56/55/66/14/4/7f2c3a2f-fcee-4304-8374-35f1ded913e2/P003600FC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количество высокопроизводительных рабочих мест за отчетный год;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3890" cy="222885"/>
                  <wp:effectExtent l="19050" t="0" r="3810" b="0"/>
                  <wp:docPr id="2873" name="Рисунок 192" descr="https://api.docs.cntd.ru/img/56/55/66/14/4/7f2c3a2f-fcee-4304-8374-35f1ded913e2/P003600FC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api.docs.cntd.ru/img/56/55/66/14/4/7f2c3a2f-fcee-4304-8374-35f1ded913e2/P003600FC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количество высокопроизводительных рабочих мест за предыдущий год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9765" cy="222885"/>
                  <wp:effectExtent l="19050" t="0" r="6985" b="0"/>
                  <wp:docPr id="2874" name="Рисунок 193" descr="https://api.docs.cntd.ru/img/56/55/66/14/4/7f2c3a2f-fcee-4304-8374-35f1ded913e2/P003600FD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api.docs.cntd.ru/img/56/55/66/14/4/7f2c3a2f-fcee-4304-8374-35f1ded913e2/P003600FD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5650" cy="222885"/>
                  <wp:effectExtent l="19050" t="0" r="6350" b="0"/>
                  <wp:docPr id="2875" name="Рисунок 194" descr="https://api.docs.cntd.ru/img/56/55/66/14/4/7f2c3a2f-fcee-4304-8374-35f1ded913e2/P003600FD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api.docs.cntd.ru/img/56/55/66/14/4/7f2c3a2f-fcee-4304-8374-35f1ded913e2/P003600FD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1,007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действующей муниципальной программы поддержки и развития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37" o:spid="_x0000_s1080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Да.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Октябрьского С/</w:t>
            </w:r>
            <w:proofErr w:type="spellStart"/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№11 от 25.02.2020 г. « Об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утвержде-нии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реализации муниципальной программы  « Развитие и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под-держка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 малого и среднего предпринимательства в МО Пригородный район» на территории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Октябрьского сельского поселения на 2020-2022 годы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4285" cy="230505"/>
                  <wp:effectExtent l="19050" t="0" r="0" b="0"/>
                  <wp:docPr id="2876" name="Рисунок 196" descr="https://api.docs.cntd.ru/img/56/55/66/14/4/7f2c3a2f-fcee-4304-8374-35f1ded913e2/P00360105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api.docs.cntd.ru/img/56/55/66/14/4/7f2c3a2f-fcee-4304-8374-35f1ded913e2/P00360105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38" o:spid="_x0000_s1079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140" cy="230505"/>
                  <wp:effectExtent l="19050" t="0" r="0" b="0"/>
                  <wp:docPr id="2877" name="Рисунок 198" descr="https://api.docs.cntd.ru/img/56/55/66/14/4/7f2c3a2f-fcee-4304-8374-35f1ded913e2/P00360106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api.docs.cntd.ru/img/56/55/66/14/4/7f2c3a2f-fcee-4304-8374-35f1ded913e2/P00360106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объем инвестиций в основной капитал (за исключением бюджетных средств);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39" o:spid="_x0000_s1078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численность постоянно проживающего населения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230505"/>
                  <wp:effectExtent l="19050" t="0" r="8255" b="0"/>
                  <wp:docPr id="2878" name="Рисунок 200" descr="https://api.docs.cntd.ru/img/56/55/66/14/4/7f2c3a2f-fcee-4304-8374-35f1ded913e2/P00360107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api.docs.cntd.ru/img/56/55/66/14/4/7f2c3a2f-fcee-4304-8374-35f1ded913e2/P00360107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1010" cy="230505"/>
                  <wp:effectExtent l="19050" t="0" r="0" b="0"/>
                  <wp:docPr id="2879" name="Рисунок 201" descr="https://api.docs.cntd.ru/img/56/55/66/14/4/7f2c3a2f-fcee-4304-8374-35f1ded913e2/P00360107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api.docs.cntd.ru/img/56/55/66/14/4/7f2c3a2f-fcee-4304-8374-35f1ded913e2/P00360107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Стат. данные </w:t>
            </w:r>
            <w:proofErr w:type="spellStart"/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инвест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-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по МО Пригородному  району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76i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= 537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D5DE6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роста числа субъектов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численность населения за три последних отчетных финансовых года, рассчитываемый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7055" cy="524510"/>
                  <wp:effectExtent l="19050" t="0" r="0" b="0"/>
                  <wp:docPr id="2880" name="Рисунок 202" descr="https://api.docs.cntd.ru/img/56/55/66/14/4/7f2c3a2f-fcee-4304-8374-35f1ded913e2/P0036010B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api.docs.cntd.ru/img/56/55/66/14/4/7f2c3a2f-fcee-4304-8374-35f1ded913e2/P0036010B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40" o:spid="_x0000_s1077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41" o:spid="_x0000_s1076" style="width:15.6pt;height:18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количество субъектов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42" o:spid="_x0000_s1075" style="width:22.95pt;height:18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количество субъектов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год, предшествующий отчетному;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43" o:spid="_x0000_s1074" style="width:24.75pt;height:18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количество субъектов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год, предшествующий на 2 года отчетному;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44" o:spid="_x0000_s1073" style="width:23.4pt;height:18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количество субъектов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год, предшествующий на 3 года отчетному</w:t>
            </w:r>
            <w:proofErr w:type="gramEnd"/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45" o:spid="_x0000_s1072" style="width:27.5pt;height:18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9260" cy="238760"/>
                  <wp:effectExtent l="19050" t="0" r="8890" b="0"/>
                  <wp:docPr id="2881" name="Рисунок 209" descr="https://api.docs.cntd.ru/img/56/55/66/14/4/7f2c3a2f-fcee-4304-8374-35f1ded913e2/P0036010D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api.docs.cntd.ru/img/56/55/66/14/4/7f2c3a2f-fcee-4304-8374-35f1ded913e2/P0036010D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1010" cy="238760"/>
                  <wp:effectExtent l="19050" t="0" r="0" b="0"/>
                  <wp:docPr id="2882" name="Рисунок 210" descr="https://api.docs.cntd.ru/img/56/55/66/14/4/7f2c3a2f-fcee-4304-8374-35f1ded913e2/P0036010D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api.docs.cntd.ru/img/56/55/66/14/4/7f2c3a2f-fcee-4304-8374-35f1ded913e2/P0036010D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5135" cy="238760"/>
                  <wp:effectExtent l="19050" t="0" r="0" b="0"/>
                  <wp:docPr id="2883" name="Рисунок 211" descr="https://api.docs.cntd.ru/img/56/55/66/14/4/7f2c3a2f-fcee-4304-8374-35f1ded913e2/P0036010D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api.docs.cntd.ru/img/56/55/66/14/4/7f2c3a2f-fcee-4304-8374-35f1ded913e2/P0036010D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– 365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-1 – 313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-2 -270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-3 – 257</w:t>
            </w: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5DE6" w:rsidRPr="00001E35" w:rsidRDefault="000D5DE6" w:rsidP="00674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5DE6" w:rsidRPr="004A429E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77i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1,42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среднегодовой численности </w:t>
            </w: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экономике за отчетный год по сравнению с уровнем года, предшествующего отчетному, рассчитываемый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6030" cy="254635"/>
                  <wp:effectExtent l="19050" t="0" r="1270" b="0"/>
                  <wp:docPr id="2884" name="Рисунок 212" descr="https://api.docs.cntd.ru/img/56/55/66/14/4/7f2c3a2f-fcee-4304-8374-35f1ded913e2/P00360111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api.docs.cntd.ru/img/56/55/66/14/4/7f2c3a2f-fcee-4304-8374-35f1ded913e2/P00360111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46" o:spid="_x0000_s1071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47" o:spid="_x0000_s1070" style="width:27.95pt;height:1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среднегодовая численности занятых в экономике за отчетный год;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5135" cy="254635"/>
                  <wp:effectExtent l="19050" t="0" r="0" b="0"/>
                  <wp:docPr id="2885" name="Рисунок 215" descr="https://api.docs.cntd.ru/img/56/55/66/14/4/7f2c3a2f-fcee-4304-8374-35f1ded913e2/P00360112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api.docs.cntd.ru/img/56/55/66/14/4/7f2c3a2f-fcee-4304-8374-35f1ded913e2/P00360112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среднегодовая численности занятых в 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экономике за предыдущий год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1E74B1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2760" cy="254635"/>
                  <wp:effectExtent l="19050" t="0" r="2540" b="0"/>
                  <wp:docPr id="2886" name="Рисунок 216" descr="https://api.docs.cntd.ru/img/56/55/66/14/4/7f2c3a2f-fcee-4304-8374-35f1ded913e2/P00360113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api.docs.cntd.ru/img/56/55/66/14/4/7f2c3a2f-fcee-4304-8374-35f1ded913e2/P00360113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0390" cy="254635"/>
                  <wp:effectExtent l="19050" t="0" r="0" b="0"/>
                  <wp:docPr id="2887" name="Рисунок 217" descr="https://api.docs.cntd.ru/img/56/55/66/14/4/7f2c3a2f-fcee-4304-8374-35f1ded913e2/P00360113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api.docs.cntd.ru/img/56/55/66/14/4/7f2c3a2f-fcee-4304-8374-35f1ded913e2/P00360113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78i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= 3997 / 4022 = 0,99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оборота малых и средних предприятий за отчетный год по сравнению с уровнем года, предшествующего отчетному, рассчитываемый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04290" cy="254635"/>
                  <wp:effectExtent l="19050" t="0" r="0" b="0"/>
                  <wp:docPr id="2888" name="Рисунок 218" descr="https://api.docs.cntd.ru/img/56/55/66/14/4/7f2c3a2f-fcee-4304-8374-35f1ded913e2/P00360117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api.docs.cntd.ru/img/56/55/66/14/4/7f2c3a2f-fcee-4304-8374-35f1ded913e2/P00360117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48" o:spid="_x0000_s1069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49" o:spid="_x0000_s1068" style="width:29.8pt;height:1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оборот малых и средних предприятий за отчетный год;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254635"/>
                  <wp:effectExtent l="19050" t="0" r="6985" b="0"/>
                  <wp:docPr id="2889" name="Рисунок 221" descr="https://api.docs.cntd.ru/img/56/55/66/14/4/7f2c3a2f-fcee-4304-8374-35f1ded913e2/P00360118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api.docs.cntd.ru/img/56/55/66/14/4/7f2c3a2f-fcee-4304-8374-35f1ded913e2/P00360118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оборот малых и средних предприятий за отчетный год за предыдущий год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4510" cy="254635"/>
                  <wp:effectExtent l="19050" t="0" r="8890" b="0"/>
                  <wp:docPr id="2890" name="Рисунок 222" descr="https://api.docs.cntd.ru/img/56/55/66/14/4/7f2c3a2f-fcee-4304-8374-35f1ded913e2/P00360119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api.docs.cntd.ru/img/56/55/66/14/4/7f2c3a2f-fcee-4304-8374-35f1ded913e2/P00360119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2140" cy="254635"/>
                  <wp:effectExtent l="19050" t="0" r="0" b="0"/>
                  <wp:docPr id="2891" name="Рисунок 223" descr="https://api.docs.cntd.ru/img/56/55/66/14/4/7f2c3a2f-fcee-4304-8374-35f1ded913e2/P00360119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api.docs.cntd.ru/img/56/55/66/14/4/7f2c3a2f-fcee-4304-8374-35f1ded913e2/P00360119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79i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=100,6</w:t>
            </w:r>
            <w:proofErr w:type="spellEnd"/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зарегистрированных в течение отчетного года субъектов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развития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5295" cy="254635"/>
                  <wp:effectExtent l="19050" t="0" r="8255" b="0"/>
                  <wp:docPr id="2892" name="Рисунок 224" descr="https://api.docs.cntd.ru/img/56/55/66/14/4/7f2c3a2f-fcee-4304-8374-35f1ded913e2/P0036011D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api.docs.cntd.ru/img/56/55/66/14/4/7f2c3a2f-fcee-4304-8374-35f1ded913e2/P0036011D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50" o:spid="_x0000_s1067" style="width:29.8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2650" cy="254635"/>
                  <wp:effectExtent l="19050" t="0" r="0" b="0"/>
                  <wp:docPr id="2893" name="Рисунок 226" descr="https://api.docs.cntd.ru/img/56/55/66/14/4/7f2c3a2f-fcee-4304-8374-35f1ded913e2/P0036011E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api.docs.cntd.ru/img/56/55/66/14/4/7f2c3a2f-fcee-4304-8374-35f1ded913e2/P0036011E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количество субъектов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развития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51" o:spid="_x0000_s1066" style="width:26.1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количество зарегистрированных в течение отчетного года субъектов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6155" cy="246380"/>
                  <wp:effectExtent l="19050" t="0" r="4445" b="0"/>
                  <wp:docPr id="2894" name="Рисунок 228" descr="https://api.docs.cntd.ru/img/56/55/66/14/4/7f2c3a2f-fcee-4304-8374-35f1ded913e2/P0036011F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api.docs.cntd.ru/img/56/55/66/14/4/7f2c3a2f-fcee-4304-8374-35f1ded913e2/P0036011F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230505"/>
                  <wp:effectExtent l="19050" t="0" r="6985" b="0"/>
                  <wp:docPr id="2895" name="Рисунок 229" descr="https://api.docs.cntd.ru/img/56/55/66/14/4/7f2c3a2f-fcee-4304-8374-35f1ded913e2/P00360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api.docs.cntd.ru/img/56/55/66/14/4/7f2c3a2f-fcee-4304-8374-35f1ded913e2/P00360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710i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12 / 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42=0,28</w:t>
            </w:r>
            <w:proofErr w:type="spellEnd"/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расходов бюджета муниципального образования на развитие и поддержку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одного жителя муниципального образования за отчетный финансовый год, рассчитываемый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0050" cy="254635"/>
                  <wp:effectExtent l="19050" t="0" r="6350" b="0"/>
                  <wp:docPr id="2896" name="Рисунок 230" descr="https://api.docs.cntd.ru/img/56/55/66/14/4/7f2c3a2f-fcee-4304-8374-35f1ded913e2/P00360124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api.docs.cntd.ru/img/56/55/66/14/4/7f2c3a2f-fcee-4304-8374-35f1ded913e2/P00360124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52" o:spid="_x0000_s1065" style="width:29.8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645" cy="254635"/>
                  <wp:effectExtent l="19050" t="0" r="0" b="0"/>
                  <wp:docPr id="2897" name="Рисунок 232" descr="https://api.docs.cntd.ru/img/56/55/66/14/4/7f2c3a2f-fcee-4304-8374-35f1ded913e2/P00360125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api.docs.cntd.ru/img/56/55/66/14/4/7f2c3a2f-fcee-4304-8374-35f1ded913e2/P00360125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общий объем расходов бюджета муниципального образования на развитие и поддержку </w:t>
            </w:r>
            <w:proofErr w:type="spell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  <w:proofErr w:type="spell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53" o:spid="_x0000_s1064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численность постоянно проживающего населения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6155" cy="254635"/>
                  <wp:effectExtent l="19050" t="0" r="4445" b="0"/>
                  <wp:docPr id="2898" name="Рисунок 234" descr="https://api.docs.cntd.ru/img/56/55/66/14/4/7f2c3a2f-fcee-4304-8374-35f1ded913e2/P00360126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api.docs.cntd.ru/img/56/55/66/14/4/7f2c3a2f-fcee-4304-8374-35f1ded913e2/P00360126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1010" cy="230505"/>
                  <wp:effectExtent l="19050" t="0" r="0" b="0"/>
                  <wp:docPr id="2899" name="Рисунок 235" descr="https://api.docs.cntd.ru/img/56/55/66/14/4/7f2c3a2f-fcee-4304-8374-35f1ded913e2/P00360126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api.docs.cntd.ru/img/56/55/66/14/4/7f2c3a2f-fcee-4304-8374-35f1ded913e2/P00360126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деятельностью 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(процент от числа опрошенных)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54" o:spid="_x0000_s1063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6040" cy="389890"/>
                  <wp:effectExtent l="19050" t="0" r="0" b="0"/>
                  <wp:docPr id="2900" name="Рисунок 237" descr="https://api.docs.cntd.ru/img/56/55/66/14/4/7f2c3a2f-fcee-4304-8374-35f1ded913e2/P0036012A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api.docs.cntd.ru/img/56/55/66/14/4/7f2c3a2f-fcee-4304-8374-35f1ded913e2/P0036012A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55" o:spid="_x0000_s1062" style="width:15.6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удовлетворенность населения организацией транспортного обслуживания в муниципальном образовании (процент от числа опрошенных);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56" o:spid="_x0000_s1061" style="width:18.3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удовлетворенность населения качеством автомобильных дорог в муниципальном образовании (процент от числа опрошенных);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57" o:spid="_x0000_s1060" style="width:17.9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опрошенных)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58" o:spid="_x0000_s1059" style="width:27.5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59" o:spid="_x0000_s1058" style="width:29.8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60" o:spid="_x0000_s1057" style="width:27.9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73% - 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населения организацией транспортного обслуживания в муниципальном образовании 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49%- удовлетворенность населения качеством автомобильных дорог в муниципальном образовании </w:t>
            </w:r>
          </w:p>
          <w:p w:rsidR="000D5DE6" w:rsidRPr="00001E35" w:rsidRDefault="000D5DE6" w:rsidP="00674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- удовлетворенность населения жилищно-коммунальными услугами: уровнем организации теплоснабжения (снабжения населения топливом), водоснабжения</w: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Показатели, характеризующие повышение уровня транспортной доступности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доли протяженности автомобильных дорог общего пользования местного значения (с твердым покрытием), отвечающих нормативным требованиям, за отчетный год по сравнению с уровнем года, предшествующего отчетному, рассчитываемый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2190" cy="254635"/>
                  <wp:effectExtent l="19050" t="0" r="3810" b="0"/>
                  <wp:docPr id="2901" name="Рисунок 244" descr="https://api.docs.cntd.ru/img/56/55/66/14/4/7f2c3a2f-fcee-4304-8374-35f1ded913e2/P00360131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api.docs.cntd.ru/img/56/55/66/14/4/7f2c3a2f-fcee-4304-8374-35f1ded913e2/P00360131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61" o:spid="_x0000_s1056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0895" cy="254635"/>
                  <wp:effectExtent l="19050" t="0" r="8255" b="0"/>
                  <wp:docPr id="2902" name="Рисунок 246" descr="https://api.docs.cntd.ru/img/56/55/66/14/4/7f2c3a2f-fcee-4304-8374-35f1ded913e2/P00360132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api.docs.cntd.ru/img/56/55/66/14/4/7f2c3a2f-fcee-4304-8374-35f1ded913e2/P00360132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протяженность автомобильных дорог общего пользования местного значения, отвечающих нормативным требованиям, за отчетный год, </w:t>
            </w: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5525" cy="254635"/>
                  <wp:effectExtent l="19050" t="0" r="3175" b="0"/>
                  <wp:docPr id="2903" name="Рисунок 247" descr="https://api.docs.cntd.ru/img/56/55/66/14/4/7f2c3a2f-fcee-4304-8374-35f1ded913e2/P00360132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api.docs.cntd.ru/img/56/55/66/14/4/7f2c3a2f-fcee-4304-8374-35f1ded913e2/P00360132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протяженность автомобильных дорог общего пользования местного значения, отвечающих нормативным требованиям за предыдущий год, км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6150" cy="254635"/>
                  <wp:effectExtent l="19050" t="0" r="6350" b="0"/>
                  <wp:docPr id="2904" name="Рисунок 248" descr="https://api.docs.cntd.ru/img/56/55/66/14/4/7f2c3a2f-fcee-4304-8374-35f1ded913e2/P00360133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api.docs.cntd.ru/img/56/55/66/14/4/7f2c3a2f-fcee-4304-8374-35f1ded913e2/P00360133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9035" cy="254635"/>
                  <wp:effectExtent l="19050" t="0" r="0" b="0"/>
                  <wp:docPr id="2905" name="Рисунок 249" descr="https://api.docs.cntd.ru/img/56/55/66/14/4/7f2c3a2f-fcee-4304-8374-35f1ded913e2/P00360133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api.docs.cntd.ru/img/56/55/66/14/4/7f2c3a2f-fcee-4304-8374-35f1ded913e2/P00360133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дор.отв.треб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– 23</w:t>
            </w:r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дор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ответ.треб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U81i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1,04</w:t>
            </w: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подачи заявки, рассчитываемая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6040" cy="238760"/>
                  <wp:effectExtent l="19050" t="0" r="0" b="0"/>
                  <wp:docPr id="2906" name="Рисунок 250" descr="https://api.docs.cntd.ru/img/56/55/66/14/4/7f2c3a2f-fcee-4304-8374-35f1ded913e2/P00360137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api.docs.cntd.ru/img/56/55/66/14/4/7f2c3a2f-fcee-4304-8374-35f1ded913e2/P00360137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62" o:spid="_x0000_s1055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5645" cy="238760"/>
                  <wp:effectExtent l="19050" t="0" r="8255" b="0"/>
                  <wp:docPr id="2907" name="Рисунок 252" descr="https://api.docs.cntd.ru/img/56/55/66/14/4/7f2c3a2f-fcee-4304-8374-35f1ded913e2/P00360138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api.docs.cntd.ru/img/56/55/66/14/4/7f2c3a2f-fcee-4304-8374-35f1ded913e2/P00360138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протяженность автомобильных дорог общего пользования местного значения, не отвечающих нормативным требованиям, </w:t>
            </w:r>
            <w:proofErr w:type="gramStart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63" o:spid="_x0000_s1054" style="width:11pt;height:12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общая протяженность автомобильных дорог общего пользования местного значения, км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3275" cy="222885"/>
                  <wp:effectExtent l="19050" t="0" r="0" b="0"/>
                  <wp:docPr id="2908" name="Рисунок 254" descr="https://api.docs.cntd.ru/img/56/55/66/14/4/7f2c3a2f-fcee-4304-8374-35f1ded913e2/P00360139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api.docs.cntd.ru/img/56/55/66/14/4/7f2c3a2f-fcee-4304-8374-35f1ded913e2/P00360139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64" o:spid="_x0000_s1053" style="width:20.2pt;height:12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дор</w:t>
            </w:r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.н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енорм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–  12,4  км.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- 36</w:t>
            </w:r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12,4 / 36,1 = 0,34</w:t>
            </w:r>
          </w:p>
        </w:tc>
      </w:tr>
      <w:tr w:rsidR="000D5DE6" w:rsidRPr="00001E35" w:rsidTr="006743C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3160" cy="238760"/>
                  <wp:effectExtent l="19050" t="0" r="8890" b="0"/>
                  <wp:docPr id="2909" name="Рисунок 256" descr="https://api.docs.cntd.ru/img/56/55/66/14/4/7f2c3a2f-fcee-4304-8374-35f1ded913e2/P0036013D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api.docs.cntd.ru/img/56/55/66/14/4/7f2c3a2f-fcee-4304-8374-35f1ded913e2/P0036013D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65" o:spid="_x0000_s1052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значение соответствующего показателя в i-м муниципальном образовании;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9890" cy="238760"/>
                  <wp:effectExtent l="19050" t="0" r="0" b="0"/>
                  <wp:docPr id="2910" name="Рисунок 258" descr="https://api.docs.cntd.ru/img/56/55/66/14/4/7f2c3a2f-fcee-4304-8374-35f1ded913e2/P0036013E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api.docs.cntd.ru/img/56/55/66/14/4/7f2c3a2f-fcee-4304-8374-35f1ded913e2/P0036013E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общий объем расходов бюджета муниципального образования на дорожное хозяйство;</w: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66" o:spid="_x0000_s1051" style="width:24.75pt;height:1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 - численность постоянно проживающего населения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238760"/>
                  <wp:effectExtent l="19050" t="0" r="0" b="0"/>
                  <wp:docPr id="2911" name="Рисунок 260" descr="https://api.docs.cntd.ru/img/56/55/66/14/4/7f2c3a2f-fcee-4304-8374-35f1ded913e2/P0036013F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api.docs.cntd.ru/img/56/55/66/14/4/7f2c3a2f-fcee-4304-8374-35f1ded913e2/P0036013F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1E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5135" cy="230505"/>
                  <wp:effectExtent l="19050" t="0" r="0" b="0"/>
                  <wp:docPr id="2912" name="Рисунок 261" descr="https://api.docs.cntd.ru/img/56/55/66/14/4/7f2c3a2f-fcee-4304-8374-35f1ded913e2/P0036013F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api.docs.cntd.ru/img/56/55/66/14/4/7f2c3a2f-fcee-4304-8374-35f1ded913e2/P0036013F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дорожное хозяйство за 2020 год – 1379,486 тыс. </w:t>
            </w:r>
            <w:proofErr w:type="spell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расх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– 1379,4 тыс. руб.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001E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</w:t>
            </w:r>
            <w:proofErr w:type="spellEnd"/>
            <w:r w:rsidRPr="00001E35">
              <w:rPr>
                <w:rFonts w:ascii="Times New Roman" w:hAnsi="Times New Roman" w:cs="Times New Roman"/>
                <w:sz w:val="24"/>
                <w:szCs w:val="24"/>
              </w:rPr>
              <w:t xml:space="preserve"> - 10067.</w:t>
            </w:r>
          </w:p>
          <w:p w:rsidR="000D5DE6" w:rsidRPr="00001E35" w:rsidRDefault="000D5DE6" w:rsidP="00674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1379486/10067 = </w:t>
            </w:r>
            <w:proofErr w:type="spellStart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137руб</w:t>
            </w:r>
            <w:proofErr w:type="spellEnd"/>
            <w:r w:rsidRPr="00001E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5DE6" w:rsidRPr="00001E35" w:rsidTr="006743CA">
        <w:trPr>
          <w:trHeight w:val="1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представленной в составе конкурсной заявки информации подтверждаю.</w: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Валиев Р.С.</w: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визирующего должностного лица)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50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D5DE6" w:rsidRPr="00001E35" w:rsidTr="006743CA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D5DE6" w:rsidRPr="00001E35" w:rsidRDefault="000D5DE6" w:rsidP="000D5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35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</w:t>
      </w:r>
    </w:p>
    <w:p w:rsidR="000D5DE6" w:rsidRPr="00001E35" w:rsidRDefault="000D5DE6" w:rsidP="000D5DE6">
      <w:pPr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68" o:spid="_x0000_s1049" style="width:6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Для городского поселения, сельского поселения также указывается наименование муниципального района.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69" o:spid="_x0000_s1048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</w:t>
      </w:r>
      <w:proofErr w:type="gramStart"/>
      <w:r w:rsidRPr="00001E35">
        <w:rPr>
          <w:rFonts w:ascii="Arial" w:hAnsi="Arial" w:cs="Arial"/>
          <w:color w:val="444444"/>
        </w:rPr>
        <w:t>В зависимости от вида категории муниципального образования указывается "городские округа (городские округа с внутригородским делением) и городские поселения"; "сельские поселения").</w:t>
      </w:r>
      <w:r w:rsidRPr="00001E35">
        <w:rPr>
          <w:rFonts w:ascii="Arial" w:hAnsi="Arial" w:cs="Arial"/>
          <w:color w:val="444444"/>
        </w:rPr>
        <w:br/>
      </w:r>
      <w:proofErr w:type="gramEnd"/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70" o:spid="_x0000_s1047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Не заполняется при отсутствии соответствующих сведений в отношении позиций 5-9.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71" o:spid="_x0000_s1046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Единицы измерения значений показателей указываются соответственно в абсолютной (с тремя знаками после запятой) или относительной (без указания процентного соотношения) величинах. При расчете значений показателей в соответствии с приведенными формулами указываются исходные данные и произведенные расчеты.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72" o:spid="_x0000_s1045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Информация из реестра расходных обязательств муниципального образования, предусмотренного </w:t>
      </w:r>
      <w:hyperlink r:id="rId101" w:anchor="8P80LP" w:history="1">
        <w:r w:rsidRPr="00001E35">
          <w:rPr>
            <w:rStyle w:val="a8"/>
            <w:rFonts w:ascii="Arial" w:hAnsi="Arial" w:cs="Arial"/>
            <w:color w:val="3451A0"/>
          </w:rPr>
          <w:t>статьей 87 Бюджетного кодекса Российской Федерации</w:t>
        </w:r>
      </w:hyperlink>
      <w:r w:rsidRPr="00001E35">
        <w:rPr>
          <w:rFonts w:ascii="Arial" w:hAnsi="Arial" w:cs="Arial"/>
          <w:color w:val="444444"/>
        </w:rPr>
        <w:t xml:space="preserve"> (Собрание законодательства Российской Федерации, 1998, </w:t>
      </w:r>
      <w:proofErr w:type="spellStart"/>
      <w:r w:rsidRPr="00001E35">
        <w:rPr>
          <w:rFonts w:ascii="Arial" w:hAnsi="Arial" w:cs="Arial"/>
          <w:color w:val="444444"/>
        </w:rPr>
        <w:t>N</w:t>
      </w:r>
      <w:proofErr w:type="spellEnd"/>
      <w:r w:rsidRPr="00001E35">
        <w:rPr>
          <w:rFonts w:ascii="Arial" w:hAnsi="Arial" w:cs="Arial"/>
          <w:color w:val="444444"/>
        </w:rPr>
        <w:t xml:space="preserve"> 31, </w:t>
      </w:r>
      <w:proofErr w:type="spellStart"/>
      <w:r w:rsidRPr="00001E35">
        <w:rPr>
          <w:rFonts w:ascii="Arial" w:hAnsi="Arial" w:cs="Arial"/>
          <w:color w:val="444444"/>
        </w:rPr>
        <w:t>ст.3823</w:t>
      </w:r>
      <w:proofErr w:type="spellEnd"/>
      <w:r w:rsidRPr="00001E35">
        <w:rPr>
          <w:rFonts w:ascii="Arial" w:hAnsi="Arial" w:cs="Arial"/>
          <w:color w:val="444444"/>
        </w:rPr>
        <w:t xml:space="preserve">; 2019, </w:t>
      </w:r>
      <w:proofErr w:type="spellStart"/>
      <w:r w:rsidRPr="00001E35">
        <w:rPr>
          <w:rFonts w:ascii="Arial" w:hAnsi="Arial" w:cs="Arial"/>
          <w:color w:val="444444"/>
        </w:rPr>
        <w:t>N</w:t>
      </w:r>
      <w:proofErr w:type="spellEnd"/>
      <w:r w:rsidRPr="00001E35">
        <w:rPr>
          <w:rFonts w:ascii="Arial" w:hAnsi="Arial" w:cs="Arial"/>
          <w:color w:val="444444"/>
        </w:rPr>
        <w:t xml:space="preserve"> 31, </w:t>
      </w:r>
      <w:proofErr w:type="spellStart"/>
      <w:r w:rsidRPr="00001E35">
        <w:rPr>
          <w:rFonts w:ascii="Arial" w:hAnsi="Arial" w:cs="Arial"/>
          <w:color w:val="444444"/>
        </w:rPr>
        <w:t>ст.4466</w:t>
      </w:r>
      <w:proofErr w:type="spellEnd"/>
      <w:r w:rsidRPr="00001E35">
        <w:rPr>
          <w:rFonts w:ascii="Arial" w:hAnsi="Arial" w:cs="Arial"/>
          <w:color w:val="444444"/>
        </w:rPr>
        <w:t>).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73" o:spid="_x0000_s1044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В случае отсутствия у муниципального образования долговых обязательств, муниципальных заимствований и расходов на погашение муниципального долга значения показателей 2.1-2.4 устанавливаются равными 1.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74" o:spid="_x0000_s1043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Указывается источник информации.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75" o:spid="_x0000_s1042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Указывается информация в формате "да/(нет)", в случае положительного ответа приводятся реквизиты правового акта муниципального образования.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76" o:spid="_x0000_s1041" style="width:8.7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 xml:space="preserve"> При расчете показателя используются данные из отчетов об исполнении местного бюджета за </w:t>
      </w:r>
      <w:proofErr w:type="spellStart"/>
      <w:r w:rsidRPr="00001E35">
        <w:rPr>
          <w:rFonts w:ascii="Arial" w:hAnsi="Arial" w:cs="Arial"/>
          <w:color w:val="444444"/>
        </w:rPr>
        <w:t>I</w:t>
      </w:r>
      <w:proofErr w:type="spellEnd"/>
      <w:r w:rsidRPr="00001E35">
        <w:rPr>
          <w:rFonts w:ascii="Arial" w:hAnsi="Arial" w:cs="Arial"/>
          <w:color w:val="444444"/>
        </w:rPr>
        <w:t xml:space="preserve">,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 xml:space="preserve">, </w:t>
      </w:r>
      <w:proofErr w:type="spellStart"/>
      <w:r w:rsidRPr="00001E35">
        <w:rPr>
          <w:rFonts w:ascii="Arial" w:hAnsi="Arial" w:cs="Arial"/>
          <w:color w:val="444444"/>
        </w:rPr>
        <w:t>III</w:t>
      </w:r>
      <w:proofErr w:type="spellEnd"/>
      <w:r w:rsidRPr="00001E35">
        <w:rPr>
          <w:rFonts w:ascii="Arial" w:hAnsi="Arial" w:cs="Arial"/>
          <w:color w:val="444444"/>
        </w:rPr>
        <w:t xml:space="preserve"> кварталы отчетного финансового года и годового отчета об исполнении местного бюджета за отчетный финансовый год.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77" o:spid="_x0000_s1040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Указывается информация в формате "да/(нет)", в случае положительного ответа приводятся ссылки на соответствующие страницы в Интернете и (или) в средствах массовой информации.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78" o:spid="_x0000_s1039" style="width:11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 xml:space="preserve"> Указывается информация в формате "да/(нет)", в случае положительного ответа факт наличия указанных специалистов подтверждается копией диплома о профессиональной переподготовке, копией удостоверения о повышении квалификации, копией сертификатов о прохождении соответствующих обучающих семинаров в организациях, осуществляющих образовательную деятельность в сфере </w:t>
      </w:r>
      <w:proofErr w:type="spellStart"/>
      <w:r w:rsidRPr="00001E35">
        <w:rPr>
          <w:rFonts w:ascii="Arial" w:hAnsi="Arial" w:cs="Arial"/>
          <w:color w:val="444444"/>
        </w:rPr>
        <w:t>ГЧП</w:t>
      </w:r>
      <w:proofErr w:type="spellEnd"/>
      <w:r w:rsidRPr="00001E35">
        <w:rPr>
          <w:rFonts w:ascii="Arial" w:hAnsi="Arial" w:cs="Arial"/>
          <w:color w:val="444444"/>
        </w:rPr>
        <w:t xml:space="preserve"> (</w:t>
      </w:r>
      <w:proofErr w:type="spellStart"/>
      <w:r w:rsidRPr="00001E35">
        <w:rPr>
          <w:rFonts w:ascii="Arial" w:hAnsi="Arial" w:cs="Arial"/>
          <w:color w:val="444444"/>
        </w:rPr>
        <w:t>МЧП</w:t>
      </w:r>
      <w:proofErr w:type="spellEnd"/>
      <w:r w:rsidRPr="00001E35">
        <w:rPr>
          <w:rFonts w:ascii="Arial" w:hAnsi="Arial" w:cs="Arial"/>
          <w:color w:val="444444"/>
        </w:rPr>
        <w:t>).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79" o:spid="_x0000_s1038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Сведения предоставляются не более чем по 5 проектам, отдельно по каждому проекту.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80" o:spid="_x0000_s1037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Указывается информация в формате "да/(нет)", в случае отрицательного ответа приводятся реквизиты правового акта муниципального образования.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81" o:spid="_x0000_s1036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</w:t>
      </w:r>
      <w:proofErr w:type="gramStart"/>
      <w:r w:rsidRPr="00001E35">
        <w:rPr>
          <w:rFonts w:ascii="Arial" w:hAnsi="Arial" w:cs="Arial"/>
          <w:color w:val="444444"/>
        </w:rPr>
        <w:t>Опрос проводится в соответствии с </w:t>
      </w:r>
      <w:hyperlink r:id="rId102" w:anchor="64U0IK" w:history="1">
        <w:r w:rsidRPr="00001E35">
          <w:rPr>
            <w:rStyle w:val="a8"/>
            <w:rFonts w:ascii="Arial" w:hAnsi="Arial" w:cs="Arial"/>
            <w:color w:val="3451A0"/>
          </w:rPr>
          <w:t xml:space="preserve">постановлением Правительства Российской Федерации от 17 декабря 2012 г. 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N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 xml:space="preserve"> 1317 "О мерах по реализации Указа Президента Российской Федерации от 28 апреля 2008 г. 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N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 xml:space="preserve"> 607 "Об оценке эффективности деятельности органов местного самоуправления городских округов и муниципальных районов" и подпунктом "и" пункта 2 Указа Президента Российской Федерации от 7 мая 2012 г. 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N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 xml:space="preserve"> 601 "Об</w:t>
        </w:r>
        <w:proofErr w:type="gramEnd"/>
        <w:r w:rsidRPr="00001E35">
          <w:rPr>
            <w:rStyle w:val="a8"/>
            <w:rFonts w:ascii="Arial" w:hAnsi="Arial" w:cs="Arial"/>
            <w:color w:val="3451A0"/>
          </w:rPr>
          <w:t xml:space="preserve"> основных </w:t>
        </w:r>
        <w:proofErr w:type="gramStart"/>
        <w:r w:rsidRPr="00001E35">
          <w:rPr>
            <w:rStyle w:val="a8"/>
            <w:rFonts w:ascii="Arial" w:hAnsi="Arial" w:cs="Arial"/>
            <w:color w:val="3451A0"/>
          </w:rPr>
          <w:t>направлениях</w:t>
        </w:r>
        <w:proofErr w:type="gramEnd"/>
        <w:r w:rsidRPr="00001E35">
          <w:rPr>
            <w:rStyle w:val="a8"/>
            <w:rFonts w:ascii="Arial" w:hAnsi="Arial" w:cs="Arial"/>
            <w:color w:val="3451A0"/>
          </w:rPr>
          <w:t xml:space="preserve"> совершенствования системы государственного управления"</w:t>
        </w:r>
      </w:hyperlink>
      <w:r w:rsidRPr="00001E35">
        <w:rPr>
          <w:rFonts w:ascii="Arial" w:hAnsi="Arial" w:cs="Arial"/>
          <w:color w:val="444444"/>
        </w:rPr>
        <w:t xml:space="preserve"> (Собрание законодательства Российской Федерации, 2012, </w:t>
      </w:r>
      <w:proofErr w:type="spellStart"/>
      <w:r w:rsidRPr="00001E35">
        <w:rPr>
          <w:rFonts w:ascii="Arial" w:hAnsi="Arial" w:cs="Arial"/>
          <w:color w:val="444444"/>
        </w:rPr>
        <w:t>N</w:t>
      </w:r>
      <w:proofErr w:type="spellEnd"/>
      <w:r w:rsidRPr="00001E35">
        <w:rPr>
          <w:rFonts w:ascii="Arial" w:hAnsi="Arial" w:cs="Arial"/>
          <w:color w:val="444444"/>
        </w:rPr>
        <w:t xml:space="preserve"> 52, </w:t>
      </w:r>
      <w:proofErr w:type="spellStart"/>
      <w:r w:rsidRPr="00001E35">
        <w:rPr>
          <w:rFonts w:ascii="Arial" w:hAnsi="Arial" w:cs="Arial"/>
          <w:color w:val="444444"/>
        </w:rPr>
        <w:t>ст.7490</w:t>
      </w:r>
      <w:proofErr w:type="spellEnd"/>
      <w:r w:rsidRPr="00001E35">
        <w:rPr>
          <w:rFonts w:ascii="Arial" w:hAnsi="Arial" w:cs="Arial"/>
          <w:color w:val="444444"/>
        </w:rPr>
        <w:t xml:space="preserve">; 2018, </w:t>
      </w:r>
      <w:proofErr w:type="spellStart"/>
      <w:r w:rsidRPr="00001E35">
        <w:rPr>
          <w:rFonts w:ascii="Arial" w:hAnsi="Arial" w:cs="Arial"/>
          <w:color w:val="444444"/>
        </w:rPr>
        <w:t>N</w:t>
      </w:r>
      <w:proofErr w:type="spellEnd"/>
      <w:r w:rsidRPr="00001E35">
        <w:rPr>
          <w:rFonts w:ascii="Arial" w:hAnsi="Arial" w:cs="Arial"/>
          <w:color w:val="444444"/>
        </w:rPr>
        <w:t xml:space="preserve"> 35, </w:t>
      </w:r>
      <w:proofErr w:type="spellStart"/>
      <w:r w:rsidRPr="00001E35">
        <w:rPr>
          <w:rFonts w:ascii="Arial" w:hAnsi="Arial" w:cs="Arial"/>
          <w:color w:val="444444"/>
        </w:rPr>
        <w:t>ст.5547</w:t>
      </w:r>
      <w:proofErr w:type="spellEnd"/>
      <w:r w:rsidRPr="00001E35">
        <w:rPr>
          <w:rFonts w:ascii="Arial" w:hAnsi="Arial" w:cs="Arial"/>
          <w:color w:val="444444"/>
        </w:rPr>
        <w:t>).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82" o:spid="_x0000_s1035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 w:rsidRPr="00001E35">
        <w:rPr>
          <w:rFonts w:ascii="Arial" w:hAnsi="Arial" w:cs="Arial"/>
          <w:color w:val="444444"/>
        </w:rPr>
        <w:t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 </w:t>
      </w:r>
      <w:hyperlink r:id="rId103" w:anchor="7DG0K8" w:history="1">
        <w:r w:rsidRPr="00001E35">
          <w:rPr>
            <w:rStyle w:val="a8"/>
            <w:rFonts w:ascii="Arial" w:hAnsi="Arial" w:cs="Arial"/>
            <w:color w:val="3451A0"/>
          </w:rPr>
          <w:t>пунктом 8 Положения о Всероссийском конкурсе "Лучшая муниципальная практика"</w:t>
        </w:r>
      </w:hyperlink>
      <w:r w:rsidRPr="00001E35">
        <w:rPr>
          <w:rFonts w:ascii="Arial" w:hAnsi="Arial" w:cs="Arial"/>
          <w:color w:val="444444"/>
        </w:rPr>
        <w:t>, утвержденного </w:t>
      </w:r>
      <w:hyperlink r:id="rId104" w:anchor="64U0IK" w:history="1">
        <w:r w:rsidRPr="00001E35">
          <w:rPr>
            <w:rStyle w:val="a8"/>
            <w:rFonts w:ascii="Arial" w:hAnsi="Arial" w:cs="Arial"/>
            <w:color w:val="3451A0"/>
          </w:rPr>
          <w:t xml:space="preserve">постановлением Правительства Российской Федерации от 18 августа 2016 г. 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N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 xml:space="preserve"> 815</w:t>
        </w:r>
      </w:hyperlink>
      <w:r w:rsidRPr="00001E35">
        <w:rPr>
          <w:rFonts w:ascii="Arial" w:hAnsi="Arial" w:cs="Arial"/>
          <w:color w:val="444444"/>
        </w:rPr>
        <w:t xml:space="preserve"> (Собрание законодательства Российской Федерации, 2016, </w:t>
      </w:r>
      <w:proofErr w:type="spellStart"/>
      <w:r w:rsidRPr="00001E35">
        <w:rPr>
          <w:rFonts w:ascii="Arial" w:hAnsi="Arial" w:cs="Arial"/>
          <w:color w:val="444444"/>
        </w:rPr>
        <w:t>N</w:t>
      </w:r>
      <w:proofErr w:type="spellEnd"/>
      <w:r w:rsidRPr="00001E35">
        <w:rPr>
          <w:rFonts w:ascii="Arial" w:hAnsi="Arial" w:cs="Arial"/>
          <w:color w:val="444444"/>
        </w:rPr>
        <w:t xml:space="preserve"> 35, </w:t>
      </w:r>
      <w:proofErr w:type="spellStart"/>
      <w:r w:rsidRPr="00001E35">
        <w:rPr>
          <w:rFonts w:ascii="Arial" w:hAnsi="Arial" w:cs="Arial"/>
          <w:color w:val="444444"/>
        </w:rPr>
        <w:t>ст.5335;2020</w:t>
      </w:r>
      <w:proofErr w:type="spellEnd"/>
      <w:r w:rsidRPr="00001E35">
        <w:rPr>
          <w:rFonts w:ascii="Arial" w:hAnsi="Arial" w:cs="Arial"/>
          <w:color w:val="444444"/>
        </w:rPr>
        <w:t xml:space="preserve">, </w:t>
      </w:r>
      <w:proofErr w:type="spellStart"/>
      <w:r w:rsidRPr="00001E35">
        <w:rPr>
          <w:rFonts w:ascii="Arial" w:hAnsi="Arial" w:cs="Arial"/>
          <w:color w:val="444444"/>
        </w:rPr>
        <w:t>N</w:t>
      </w:r>
      <w:proofErr w:type="spellEnd"/>
      <w:r w:rsidRPr="00001E35">
        <w:rPr>
          <w:rFonts w:ascii="Arial" w:hAnsi="Arial" w:cs="Arial"/>
          <w:color w:val="444444"/>
        </w:rPr>
        <w:t xml:space="preserve"> 23, </w:t>
      </w:r>
      <w:proofErr w:type="spellStart"/>
      <w:r w:rsidRPr="00001E35">
        <w:rPr>
          <w:rFonts w:ascii="Arial" w:hAnsi="Arial" w:cs="Arial"/>
          <w:color w:val="444444"/>
        </w:rPr>
        <w:t>ст.3650</w:t>
      </w:r>
      <w:proofErr w:type="spellEnd"/>
      <w:r w:rsidRPr="00001E35">
        <w:rPr>
          <w:rFonts w:ascii="Arial" w:hAnsi="Arial" w:cs="Arial"/>
          <w:color w:val="444444"/>
        </w:rPr>
        <w:t>), сведения о значениях показателей для оценки конкурсной заявки муниципального образования визируются должностным лицом указанной некоммерческой организации, уполномоченным действовать от ее имени без доверенности.</w:t>
      </w:r>
      <w:r w:rsidRPr="00001E35">
        <w:rPr>
          <w:rFonts w:ascii="Arial" w:hAnsi="Arial" w:cs="Arial"/>
          <w:color w:val="444444"/>
        </w:rPr>
        <w:br/>
      </w:r>
      <w:proofErr w:type="gramEnd"/>
    </w:p>
    <w:p w:rsidR="000D5DE6" w:rsidRPr="00001E35" w:rsidRDefault="000D5DE6" w:rsidP="000D5DE6">
      <w:pPr>
        <w:pStyle w:val="2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01E35">
        <w:rPr>
          <w:rFonts w:ascii="Arial" w:hAnsi="Arial" w:cs="Arial"/>
          <w:color w:val="444444"/>
          <w:sz w:val="24"/>
          <w:szCs w:val="24"/>
        </w:rPr>
        <w:t xml:space="preserve">Приложение </w:t>
      </w:r>
      <w:proofErr w:type="spellStart"/>
      <w:r w:rsidRPr="00001E35">
        <w:rPr>
          <w:rFonts w:ascii="Arial" w:hAnsi="Arial" w:cs="Arial"/>
          <w:color w:val="444444"/>
          <w:sz w:val="24"/>
          <w:szCs w:val="24"/>
        </w:rPr>
        <w:t>N</w:t>
      </w:r>
      <w:proofErr w:type="spellEnd"/>
      <w:r w:rsidRPr="00001E35">
        <w:rPr>
          <w:rFonts w:ascii="Arial" w:hAnsi="Arial" w:cs="Arial"/>
          <w:color w:val="444444"/>
          <w:sz w:val="24"/>
          <w:szCs w:val="24"/>
        </w:rPr>
        <w:t xml:space="preserve"> 2</w:t>
      </w:r>
      <w:r w:rsidRPr="00001E35">
        <w:rPr>
          <w:rFonts w:ascii="Arial" w:hAnsi="Arial" w:cs="Arial"/>
          <w:color w:val="444444"/>
          <w:sz w:val="24"/>
          <w:szCs w:val="24"/>
        </w:rPr>
        <w:br/>
        <w:t>к приказу Минэкономразвития России</w:t>
      </w:r>
      <w:r w:rsidRPr="00001E35">
        <w:rPr>
          <w:rFonts w:ascii="Arial" w:hAnsi="Arial" w:cs="Arial"/>
          <w:color w:val="444444"/>
          <w:sz w:val="24"/>
          <w:szCs w:val="24"/>
        </w:rPr>
        <w:br/>
        <w:t xml:space="preserve">от 20 июля 2020 года </w:t>
      </w:r>
      <w:proofErr w:type="spellStart"/>
      <w:r w:rsidRPr="00001E35">
        <w:rPr>
          <w:rFonts w:ascii="Arial" w:hAnsi="Arial" w:cs="Arial"/>
          <w:color w:val="444444"/>
          <w:sz w:val="24"/>
          <w:szCs w:val="24"/>
        </w:rPr>
        <w:t>N</w:t>
      </w:r>
      <w:proofErr w:type="spellEnd"/>
      <w:r w:rsidRPr="00001E35">
        <w:rPr>
          <w:rFonts w:ascii="Arial" w:hAnsi="Arial" w:cs="Arial"/>
          <w:color w:val="444444"/>
          <w:sz w:val="24"/>
          <w:szCs w:val="24"/>
        </w:rPr>
        <w:t xml:space="preserve"> 435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     </w:t>
      </w:r>
    </w:p>
    <w:p w:rsidR="000D5DE6" w:rsidRPr="00001E35" w:rsidRDefault="000D5DE6" w:rsidP="000D5DE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001E35">
        <w:rPr>
          <w:rFonts w:ascii="Arial" w:hAnsi="Arial" w:cs="Arial"/>
          <w:b/>
          <w:bCs/>
          <w:color w:val="444444"/>
        </w:rPr>
        <w:t>          </w:t>
      </w:r>
    </w:p>
    <w:p w:rsidR="000D5DE6" w:rsidRPr="00001E35" w:rsidRDefault="000D5DE6" w:rsidP="000D5DE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001E35">
        <w:rPr>
          <w:rFonts w:ascii="Arial" w:hAnsi="Arial" w:cs="Arial"/>
          <w:b/>
          <w:bCs/>
          <w:color w:val="444444"/>
        </w:rPr>
        <w:t>Методика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</w:t>
      </w:r>
      <w:r w:rsidRPr="00001E35">
        <w:rPr>
          <w:rFonts w:ascii="Arial" w:hAnsi="Arial" w:cs="Arial"/>
          <w:b/>
          <w:bCs/>
          <w:color w:val="444444"/>
        </w:rPr>
        <w:br/>
      </w:r>
    </w:p>
    <w:p w:rsidR="000D5DE6" w:rsidRPr="00001E35" w:rsidRDefault="000D5DE6" w:rsidP="000D5DE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001E35">
        <w:rPr>
          <w:rFonts w:ascii="Arial" w:hAnsi="Arial" w:cs="Arial"/>
          <w:color w:val="444444"/>
          <w:sz w:val="24"/>
          <w:szCs w:val="24"/>
        </w:rPr>
        <w:t>I. Общие положения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1. Настоящей Методикой определяется порядок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</w:t>
      </w:r>
      <w:r w:rsidRPr="00001E35">
        <w:rPr>
          <w:rFonts w:ascii="Arial" w:hAnsi="Arial" w:cs="Arial"/>
          <w:color w:val="444444"/>
        </w:rPr>
        <w:lastRenderedPageBreak/>
        <w:t>политика и управление муниципальными финансами" (далее - конкурсная заявка).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proofErr w:type="spellStart"/>
      <w:r w:rsidRPr="00001E35">
        <w:rPr>
          <w:rFonts w:ascii="Arial" w:hAnsi="Arial" w:cs="Arial"/>
          <w:color w:val="444444"/>
          <w:sz w:val="24"/>
          <w:szCs w:val="24"/>
        </w:rPr>
        <w:t>II</w:t>
      </w:r>
      <w:proofErr w:type="spellEnd"/>
      <w:r w:rsidRPr="00001E35">
        <w:rPr>
          <w:rFonts w:ascii="Arial" w:hAnsi="Arial" w:cs="Arial"/>
          <w:color w:val="444444"/>
          <w:sz w:val="24"/>
          <w:szCs w:val="24"/>
        </w:rPr>
        <w:t>. Оценка конкурсных заявок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"муниципальная экономическая политика и управление муниципальными финансами" (далее - Подкомиссия).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 </w:t>
      </w:r>
      <w:hyperlink r:id="rId105" w:anchor="7DM0KC" w:history="1">
        <w:r w:rsidRPr="00001E35">
          <w:rPr>
            <w:rStyle w:val="a8"/>
            <w:rFonts w:ascii="Arial" w:hAnsi="Arial" w:cs="Arial"/>
            <w:color w:val="3451A0"/>
          </w:rPr>
          <w:t>пунктом 5 настоящей Методики</w:t>
        </w:r>
      </w:hyperlink>
      <w:r w:rsidRPr="00001E35">
        <w:rPr>
          <w:rFonts w:ascii="Arial" w:hAnsi="Arial" w:cs="Arial"/>
          <w:color w:val="444444"/>
        </w:rPr>
        <w:t>. Максимальное количество баллов, которое может быть присвоено конкурсной заявке, - 100.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раздел </w:t>
      </w:r>
      <w:proofErr w:type="spellStart"/>
      <w:r w:rsidRPr="00001E35">
        <w:rPr>
          <w:rFonts w:ascii="Arial" w:hAnsi="Arial" w:cs="Arial"/>
          <w:color w:val="444444"/>
        </w:rPr>
        <w:t>I</w:t>
      </w:r>
      <w:proofErr w:type="spellEnd"/>
      <w:r w:rsidRPr="00001E35">
        <w:rPr>
          <w:rFonts w:ascii="Arial" w:hAnsi="Arial" w:cs="Arial"/>
          <w:color w:val="444444"/>
        </w:rPr>
        <w:t xml:space="preserve"> "Описание практик муниципального образования" (далее - Раздел </w:t>
      </w:r>
      <w:proofErr w:type="spellStart"/>
      <w:r w:rsidRPr="00001E35">
        <w:rPr>
          <w:rFonts w:ascii="Arial" w:hAnsi="Arial" w:cs="Arial"/>
          <w:color w:val="444444"/>
        </w:rPr>
        <w:t>I</w:t>
      </w:r>
      <w:proofErr w:type="spellEnd"/>
      <w:r w:rsidRPr="00001E35">
        <w:rPr>
          <w:rFonts w:ascii="Arial" w:hAnsi="Arial" w:cs="Arial"/>
          <w:color w:val="444444"/>
        </w:rPr>
        <w:t>) - до 20 баллов;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раздел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 xml:space="preserve"> "Управление муниципальными финансами" (далее - Раздел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>) - до 40 баллов;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раздел </w:t>
      </w:r>
      <w:proofErr w:type="spellStart"/>
      <w:r w:rsidRPr="00001E35">
        <w:rPr>
          <w:rFonts w:ascii="Arial" w:hAnsi="Arial" w:cs="Arial"/>
          <w:color w:val="444444"/>
        </w:rPr>
        <w:t>III</w:t>
      </w:r>
      <w:proofErr w:type="spellEnd"/>
      <w:r w:rsidRPr="00001E35">
        <w:rPr>
          <w:rFonts w:ascii="Arial" w:hAnsi="Arial" w:cs="Arial"/>
          <w:color w:val="444444"/>
        </w:rPr>
        <w:t xml:space="preserve"> "Муниципальная экономическая политика" (далее - Раздел </w:t>
      </w:r>
      <w:proofErr w:type="spellStart"/>
      <w:r w:rsidRPr="00001E35">
        <w:rPr>
          <w:rFonts w:ascii="Arial" w:hAnsi="Arial" w:cs="Arial"/>
          <w:color w:val="444444"/>
        </w:rPr>
        <w:t>III</w:t>
      </w:r>
      <w:proofErr w:type="spellEnd"/>
      <w:r w:rsidRPr="00001E35">
        <w:rPr>
          <w:rFonts w:ascii="Arial" w:hAnsi="Arial" w:cs="Arial"/>
          <w:color w:val="444444"/>
        </w:rPr>
        <w:t>) - до 40 баллов.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5. Индексы определяются с учетом следующего: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а) показателям, предусмотренным пунктами 3.1, 3.5, 3.6, 3.8, 3.9, 5.1-5.5, 7.5 конкурсной заявки, в случае положительного ответа присваивается индекс 1, в случае отрицательного - 0;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б) показателям, предусмотренным пунктами 6.1-6.4 конкурсной заявки, в случае положительного ответа присваивается индекс 1,75, в случае отрицательного - 0;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 w:rsidRPr="00001E35">
        <w:rPr>
          <w:rFonts w:ascii="Arial" w:hAnsi="Arial" w:cs="Arial"/>
          <w:color w:val="444444"/>
        </w:rPr>
        <w:t xml:space="preserve">в) показателю, предусмотренному пунктом 6.5.1 конкурсной заявки, присваивается индекс 1 в случае, если проект </w:t>
      </w:r>
      <w:proofErr w:type="spellStart"/>
      <w:r w:rsidRPr="00001E35">
        <w:rPr>
          <w:rFonts w:ascii="Arial" w:hAnsi="Arial" w:cs="Arial"/>
          <w:color w:val="444444"/>
        </w:rPr>
        <w:t>муниципально-частного</w:t>
      </w:r>
      <w:proofErr w:type="spellEnd"/>
      <w:r w:rsidRPr="00001E35">
        <w:rPr>
          <w:rFonts w:ascii="Arial" w:hAnsi="Arial" w:cs="Arial"/>
          <w:color w:val="444444"/>
        </w:rPr>
        <w:t xml:space="preserve"> партнерства (</w:t>
      </w:r>
      <w:proofErr w:type="spellStart"/>
      <w:r w:rsidRPr="00001E35">
        <w:rPr>
          <w:rFonts w:ascii="Arial" w:hAnsi="Arial" w:cs="Arial"/>
          <w:color w:val="444444"/>
        </w:rPr>
        <w:t>МЧП</w:t>
      </w:r>
      <w:proofErr w:type="spellEnd"/>
      <w:r w:rsidRPr="00001E35">
        <w:rPr>
          <w:rFonts w:ascii="Arial" w:hAnsi="Arial" w:cs="Arial"/>
          <w:color w:val="444444"/>
        </w:rPr>
        <w:t>) реализуется на основании </w:t>
      </w:r>
      <w:hyperlink r:id="rId106" w:anchor="7D20K3" w:history="1">
        <w:r w:rsidRPr="00001E35">
          <w:rPr>
            <w:rStyle w:val="a8"/>
            <w:rFonts w:ascii="Arial" w:hAnsi="Arial" w:cs="Arial"/>
            <w:color w:val="3451A0"/>
          </w:rPr>
          <w:t xml:space="preserve">Федерального закона от 13 июля 2015 г. 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N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 xml:space="preserve"> 224-ФЗ "О государственно-частном партнерстве, 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муниципально-частном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 xml:space="preserve"> партнерстве в Российской Федерации и внесении изменений в отдельные законодательные акты Российской Федерации"</w:t>
        </w:r>
      </w:hyperlink>
      <w:r w:rsidRPr="00001E35">
        <w:rPr>
          <w:rFonts w:ascii="Arial" w:hAnsi="Arial" w:cs="Arial"/>
          <w:color w:val="444444"/>
        </w:rPr>
        <w:t xml:space="preserve"> (Собрание законодательства Российской Федерации, 2015, </w:t>
      </w:r>
      <w:proofErr w:type="spellStart"/>
      <w:r w:rsidRPr="00001E35">
        <w:rPr>
          <w:rFonts w:ascii="Arial" w:hAnsi="Arial" w:cs="Arial"/>
          <w:color w:val="444444"/>
        </w:rPr>
        <w:t>N</w:t>
      </w:r>
      <w:proofErr w:type="spellEnd"/>
      <w:r w:rsidRPr="00001E35">
        <w:rPr>
          <w:rFonts w:ascii="Arial" w:hAnsi="Arial" w:cs="Arial"/>
          <w:color w:val="444444"/>
        </w:rPr>
        <w:t xml:space="preserve"> 29, </w:t>
      </w:r>
      <w:proofErr w:type="spellStart"/>
      <w:r w:rsidRPr="00001E35">
        <w:rPr>
          <w:rFonts w:ascii="Arial" w:hAnsi="Arial" w:cs="Arial"/>
          <w:color w:val="444444"/>
        </w:rPr>
        <w:t>ст.4350;2019</w:t>
      </w:r>
      <w:proofErr w:type="spellEnd"/>
      <w:r w:rsidRPr="00001E35">
        <w:rPr>
          <w:rFonts w:ascii="Arial" w:hAnsi="Arial" w:cs="Arial"/>
          <w:color w:val="444444"/>
        </w:rPr>
        <w:t xml:space="preserve"> </w:t>
      </w:r>
      <w:proofErr w:type="spellStart"/>
      <w:r w:rsidRPr="00001E35">
        <w:rPr>
          <w:rFonts w:ascii="Arial" w:hAnsi="Arial" w:cs="Arial"/>
          <w:color w:val="444444"/>
        </w:rPr>
        <w:t>N</w:t>
      </w:r>
      <w:proofErr w:type="spellEnd"/>
      <w:r w:rsidRPr="00001E35">
        <w:rPr>
          <w:rFonts w:ascii="Arial" w:hAnsi="Arial" w:cs="Arial"/>
          <w:color w:val="444444"/>
        </w:rPr>
        <w:t xml:space="preserve"> 30, </w:t>
      </w:r>
      <w:proofErr w:type="spellStart"/>
      <w:r w:rsidRPr="00001E35">
        <w:rPr>
          <w:rFonts w:ascii="Arial" w:hAnsi="Arial" w:cs="Arial"/>
          <w:color w:val="444444"/>
        </w:rPr>
        <w:t>ст.4140</w:t>
      </w:r>
      <w:proofErr w:type="spellEnd"/>
      <w:r w:rsidRPr="00001E35">
        <w:rPr>
          <w:rFonts w:ascii="Arial" w:hAnsi="Arial" w:cs="Arial"/>
          <w:color w:val="444444"/>
        </w:rPr>
        <w:t>) или </w:t>
      </w:r>
      <w:hyperlink r:id="rId107" w:anchor="7D20K3" w:history="1">
        <w:r w:rsidRPr="00001E35">
          <w:rPr>
            <w:rStyle w:val="a8"/>
            <w:rFonts w:ascii="Arial" w:hAnsi="Arial" w:cs="Arial"/>
            <w:color w:val="3451A0"/>
          </w:rPr>
          <w:t xml:space="preserve">Федерального закона от 21 июля 2005 г. 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N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 xml:space="preserve"> 115-ФЗ "О концессионных соглашениях"</w:t>
        </w:r>
      </w:hyperlink>
      <w:r w:rsidRPr="00001E35">
        <w:rPr>
          <w:rFonts w:ascii="Arial" w:hAnsi="Arial" w:cs="Arial"/>
          <w:color w:val="444444"/>
        </w:rPr>
        <w:t xml:space="preserve"> (Собрание законодательства Российской Федерации, 2005, </w:t>
      </w:r>
      <w:proofErr w:type="spellStart"/>
      <w:r w:rsidRPr="00001E35">
        <w:rPr>
          <w:rFonts w:ascii="Arial" w:hAnsi="Arial" w:cs="Arial"/>
          <w:color w:val="444444"/>
        </w:rPr>
        <w:t>N</w:t>
      </w:r>
      <w:proofErr w:type="spellEnd"/>
      <w:r w:rsidRPr="00001E35">
        <w:rPr>
          <w:rFonts w:ascii="Arial" w:hAnsi="Arial" w:cs="Arial"/>
          <w:color w:val="444444"/>
        </w:rPr>
        <w:t xml:space="preserve"> 30, </w:t>
      </w:r>
      <w:proofErr w:type="spellStart"/>
      <w:r w:rsidRPr="00001E35">
        <w:rPr>
          <w:rFonts w:ascii="Arial" w:hAnsi="Arial" w:cs="Arial"/>
          <w:color w:val="444444"/>
        </w:rPr>
        <w:t>ст.3126</w:t>
      </w:r>
      <w:proofErr w:type="spellEnd"/>
      <w:r w:rsidRPr="00001E35">
        <w:rPr>
          <w:rFonts w:ascii="Arial" w:hAnsi="Arial" w:cs="Arial"/>
          <w:color w:val="444444"/>
        </w:rPr>
        <w:t xml:space="preserve">; 2018, </w:t>
      </w:r>
      <w:proofErr w:type="spellStart"/>
      <w:r w:rsidRPr="00001E35">
        <w:rPr>
          <w:rFonts w:ascii="Arial" w:hAnsi="Arial" w:cs="Arial"/>
          <w:color w:val="444444"/>
        </w:rPr>
        <w:t>N</w:t>
      </w:r>
      <w:proofErr w:type="spellEnd"/>
      <w:r w:rsidRPr="00001E35">
        <w:rPr>
          <w:rFonts w:ascii="Arial" w:hAnsi="Arial" w:cs="Arial"/>
          <w:color w:val="444444"/>
        </w:rPr>
        <w:t xml:space="preserve"> 53, </w:t>
      </w:r>
      <w:proofErr w:type="spellStart"/>
      <w:r w:rsidRPr="00001E35">
        <w:rPr>
          <w:rFonts w:ascii="Arial" w:hAnsi="Arial" w:cs="Arial"/>
          <w:color w:val="444444"/>
        </w:rPr>
        <w:t>ст.8451</w:t>
      </w:r>
      <w:proofErr w:type="spellEnd"/>
      <w:r w:rsidRPr="00001E35">
        <w:rPr>
          <w:rFonts w:ascii="Arial" w:hAnsi="Arial" w:cs="Arial"/>
          <w:color w:val="444444"/>
        </w:rPr>
        <w:t xml:space="preserve">) или индекс 0,5 в случае, если проект </w:t>
      </w:r>
      <w:proofErr w:type="spellStart"/>
      <w:r w:rsidRPr="00001E35">
        <w:rPr>
          <w:rFonts w:ascii="Arial" w:hAnsi="Arial" w:cs="Arial"/>
          <w:color w:val="444444"/>
        </w:rPr>
        <w:t>МЧП</w:t>
      </w:r>
      <w:proofErr w:type="spellEnd"/>
      <w:r w:rsidRPr="00001E35">
        <w:rPr>
          <w:rFonts w:ascii="Arial" w:hAnsi="Arial" w:cs="Arial"/>
          <w:color w:val="444444"/>
        </w:rPr>
        <w:t xml:space="preserve"> реализуется на основании иных правовых актов, регулирующих отношения в сфере государственно-частного партнерства;</w:t>
      </w:r>
      <w:r w:rsidRPr="00001E35">
        <w:rPr>
          <w:rFonts w:ascii="Arial" w:hAnsi="Arial" w:cs="Arial"/>
          <w:color w:val="444444"/>
        </w:rPr>
        <w:br/>
      </w:r>
      <w:proofErr w:type="gramEnd"/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г) показателю, предусмотренному пунктом 6.5.2 конкурсной заявки, в зависимости от стадии реализации проекта </w:t>
      </w:r>
      <w:proofErr w:type="spellStart"/>
      <w:r w:rsidRPr="00001E35">
        <w:rPr>
          <w:rFonts w:ascii="Arial" w:hAnsi="Arial" w:cs="Arial"/>
          <w:color w:val="444444"/>
        </w:rPr>
        <w:t>МЧП</w:t>
      </w:r>
      <w:proofErr w:type="spellEnd"/>
      <w:r w:rsidRPr="00001E35">
        <w:rPr>
          <w:rFonts w:ascii="Arial" w:hAnsi="Arial" w:cs="Arial"/>
          <w:color w:val="444444"/>
        </w:rPr>
        <w:t xml:space="preserve"> присваиваются следующие индексы: решение о заключении соглашения о реализации проекта - 0,6; конкурсные процедуры - 0,7; финансовое и коммерческое закрытие - 0,8; строительство и (или) реконструкция </w:t>
      </w:r>
      <w:r w:rsidRPr="00001E35">
        <w:rPr>
          <w:rFonts w:ascii="Arial" w:hAnsi="Arial" w:cs="Arial"/>
          <w:color w:val="444444"/>
        </w:rPr>
        <w:lastRenderedPageBreak/>
        <w:t>(ремонт) - 0,9; эксплуатация - 1;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 w:rsidRPr="00001E35">
        <w:rPr>
          <w:rFonts w:ascii="Arial" w:hAnsi="Arial" w:cs="Arial"/>
          <w:color w:val="444444"/>
        </w:rPr>
        <w:t>д</w:t>
      </w:r>
      <w:proofErr w:type="spellEnd"/>
      <w:r w:rsidRPr="00001E35">
        <w:rPr>
          <w:rFonts w:ascii="Arial" w:hAnsi="Arial" w:cs="Arial"/>
          <w:color w:val="444444"/>
        </w:rPr>
        <w:t xml:space="preserve">) показателю, предусмотренному пунктом 6.5.3 конкурсной заявки, индекс присваивается в соответствии с долей частных инвестиций в общей стоимости проекта </w:t>
      </w:r>
      <w:proofErr w:type="spellStart"/>
      <w:r w:rsidRPr="00001E35">
        <w:rPr>
          <w:rFonts w:ascii="Arial" w:hAnsi="Arial" w:cs="Arial"/>
          <w:color w:val="444444"/>
        </w:rPr>
        <w:t>МЧП</w:t>
      </w:r>
      <w:proofErr w:type="spellEnd"/>
      <w:r w:rsidRPr="00001E35">
        <w:rPr>
          <w:rFonts w:ascii="Arial" w:hAnsi="Arial" w:cs="Arial"/>
          <w:color w:val="444444"/>
        </w:rPr>
        <w:t xml:space="preserve"> (1% - 0,01; 2% - 0,02 и т.д.; 100% - 1);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 w:rsidRPr="00001E35">
        <w:rPr>
          <w:rFonts w:ascii="Arial" w:hAnsi="Arial" w:cs="Arial"/>
          <w:color w:val="444444"/>
        </w:rPr>
        <w:t xml:space="preserve">е) показателю, предусмотренному пунктом 6.5.4 конкурсной заявки, индекс присваивается в зависимости от срока реализации проекта </w:t>
      </w:r>
      <w:proofErr w:type="spellStart"/>
      <w:r w:rsidRPr="00001E35">
        <w:rPr>
          <w:rFonts w:ascii="Arial" w:hAnsi="Arial" w:cs="Arial"/>
          <w:color w:val="444444"/>
        </w:rPr>
        <w:t>МЧП</w:t>
      </w:r>
      <w:proofErr w:type="spellEnd"/>
      <w:r w:rsidRPr="00001E35">
        <w:rPr>
          <w:rFonts w:ascii="Arial" w:hAnsi="Arial" w:cs="Arial"/>
          <w:color w:val="444444"/>
        </w:rPr>
        <w:t xml:space="preserve"> (срока действия концессионного соглашения): менее 3 лет - 0,1; от 3 до 5 лет - 0,3; от 5 до 10 лет - 0,6; от 10 до 15 лет - 0,85; от 15 лет до 20 - 1; более 20 - 1,5;</w:t>
      </w:r>
      <w:r w:rsidRPr="00001E35">
        <w:rPr>
          <w:rFonts w:ascii="Arial" w:hAnsi="Arial" w:cs="Arial"/>
          <w:color w:val="444444"/>
        </w:rPr>
        <w:br/>
      </w:r>
      <w:proofErr w:type="gramEnd"/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ж) к показателям, предусмотренным пунктами 1.1-1.4, 1.7, 1.8, 1.9, 1.11, 1.12, 2.2, 3.7, 4.1-4.3, 7.1, 7.4, 7.6-7.12, 8.1, 8.3 конкурсной заявки, применяется индекс, рассчитываемый по формуле: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noProof/>
          <w:color w:val="444444"/>
        </w:rPr>
      </w:r>
      <w:r w:rsidRPr="0075537E">
        <w:rPr>
          <w:rFonts w:ascii="Arial" w:hAnsi="Arial" w:cs="Arial"/>
          <w:noProof/>
          <w:color w:val="444444"/>
        </w:rPr>
        <w:pict>
          <v:rect id="AutoShape 183" o:spid="_x0000_s1034" style="width:20.2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" filled="f" stroked="f">
            <o:lock v:ext="edit" aspectratio="t"/>
            <w10:wrap type="none"/>
            <w10:anchorlock/>
          </v:rect>
        </w:pict>
      </w:r>
      <w:proofErr w:type="gramStart"/>
      <w:r w:rsidRPr="00001E35">
        <w:rPr>
          <w:rFonts w:ascii="Arial" w:hAnsi="Arial" w:cs="Arial"/>
          <w:color w:val="444444"/>
          <w:lang w:val="en-US"/>
        </w:rPr>
        <w:t>=(</w:t>
      </w:r>
      <w:proofErr w:type="spellStart"/>
      <w:proofErr w:type="gramEnd"/>
      <w:r w:rsidRPr="00001E35">
        <w:rPr>
          <w:rFonts w:ascii="Arial" w:hAnsi="Arial" w:cs="Arial"/>
          <w:color w:val="444444"/>
          <w:lang w:val="en-US"/>
        </w:rPr>
        <w:t>Ui-Umin</w:t>
      </w:r>
      <w:proofErr w:type="spellEnd"/>
      <w:r w:rsidRPr="00001E35">
        <w:rPr>
          <w:rFonts w:ascii="Arial" w:hAnsi="Arial" w:cs="Arial"/>
          <w:color w:val="444444"/>
          <w:lang w:val="en-US"/>
        </w:rPr>
        <w:t>)/(</w:t>
      </w:r>
      <w:proofErr w:type="spellStart"/>
      <w:r w:rsidRPr="00001E35">
        <w:rPr>
          <w:rFonts w:ascii="Arial" w:hAnsi="Arial" w:cs="Arial"/>
          <w:color w:val="444444"/>
          <w:lang w:val="en-US"/>
        </w:rPr>
        <w:t>Umax-Umin</w:t>
      </w:r>
      <w:proofErr w:type="spellEnd"/>
      <w:r w:rsidRPr="00001E35">
        <w:rPr>
          <w:rFonts w:ascii="Arial" w:hAnsi="Arial" w:cs="Arial"/>
          <w:color w:val="444444"/>
          <w:lang w:val="en-US"/>
        </w:rPr>
        <w:t>),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lang w:val="en-US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lang w:val="en-US"/>
        </w:rPr>
      </w:pPr>
      <w:r w:rsidRPr="00001E35">
        <w:rPr>
          <w:rFonts w:ascii="Arial" w:hAnsi="Arial" w:cs="Arial"/>
          <w:color w:val="444444"/>
        </w:rPr>
        <w:t>где</w:t>
      </w:r>
      <w:r w:rsidRPr="00001E35">
        <w:rPr>
          <w:rFonts w:ascii="Arial" w:hAnsi="Arial" w:cs="Arial"/>
          <w:color w:val="444444"/>
          <w:lang w:val="en-US"/>
        </w:rPr>
        <w:t>:</w:t>
      </w:r>
      <w:r w:rsidRPr="00001E35">
        <w:rPr>
          <w:rFonts w:ascii="Arial" w:hAnsi="Arial" w:cs="Arial"/>
          <w:color w:val="444444"/>
          <w:lang w:val="en-US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84" o:spid="_x0000_s1033" style="width:20.2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 xml:space="preserve"> - индекс соответствующего показателя по </w:t>
      </w:r>
      <w:proofErr w:type="spellStart"/>
      <w:r w:rsidRPr="00001E35">
        <w:rPr>
          <w:rFonts w:ascii="Arial" w:hAnsi="Arial" w:cs="Arial"/>
          <w:color w:val="444444"/>
        </w:rPr>
        <w:t>i-му</w:t>
      </w:r>
      <w:proofErr w:type="spellEnd"/>
      <w:r w:rsidRPr="00001E35">
        <w:rPr>
          <w:rFonts w:ascii="Arial" w:hAnsi="Arial" w:cs="Arial"/>
          <w:color w:val="444444"/>
        </w:rPr>
        <w:t xml:space="preserve"> муниципальному образованию;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85" o:spid="_x0000_s1032" style="width:15.6pt;height:14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- значение соответствующего показателя в i-м муниципальном образовании;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05765" cy="182880"/>
            <wp:effectExtent l="19050" t="0" r="0" b="0"/>
            <wp:docPr id="881" name="Рисунок 881" descr="https://api.docs.cntd.ru/img/56/55/66/14/4/7f2c3a2f-fcee-4304-8374-35f1ded913e2/P0063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https://api.docs.cntd.ru/img/56/55/66/14/4/7f2c3a2f-fcee-4304-8374-35f1ded913e2/P00630002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минимальное значение соответствующего показателя в муниципальных образованиях;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29260" cy="182880"/>
            <wp:effectExtent l="19050" t="0" r="8890" b="0"/>
            <wp:docPr id="882" name="Рисунок 882" descr="https://api.docs.cntd.ru/img/56/55/66/14/4/7f2c3a2f-fcee-4304-8374-35f1ded913e2/P0063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https://api.docs.cntd.ru/img/56/55/66/14/4/7f2c3a2f-fcee-4304-8374-35f1ded913e2/P00630003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максимальное значение соответствующего показателя в муниципальных образованиях;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 w:rsidRPr="00001E35">
        <w:rPr>
          <w:rFonts w:ascii="Arial" w:hAnsi="Arial" w:cs="Arial"/>
          <w:color w:val="444444"/>
        </w:rPr>
        <w:t>з</w:t>
      </w:r>
      <w:proofErr w:type="spellEnd"/>
      <w:r w:rsidRPr="00001E35">
        <w:rPr>
          <w:rFonts w:ascii="Arial" w:hAnsi="Arial" w:cs="Arial"/>
          <w:color w:val="444444"/>
        </w:rPr>
        <w:t>) к показателям, предусмотренным пунктами 1.5, 1.6, 1.10, 2.1, 2.3, 2.4, 3.2, 3.3, 3.4, 7.2, 7.3, 8.2 конкурсной заявки, применяется индекс, рассчитываемый по формуле: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2242185" cy="222885"/>
            <wp:effectExtent l="19050" t="0" r="5715" b="0"/>
            <wp:docPr id="883" name="Рисунок 883" descr="https://api.docs.cntd.ru/img/56/55/66/14/4/7f2c3a2f-fcee-4304-8374-35f1ded913e2/P006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https://api.docs.cntd.ru/img/56/55/66/14/4/7f2c3a2f-fcee-4304-8374-35f1ded913e2/P00660000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86" o:spid="_x0000_s1031" style="width:20.2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 xml:space="preserve"> - индекс соответствующего показателя по </w:t>
      </w:r>
      <w:proofErr w:type="spellStart"/>
      <w:r w:rsidRPr="00001E35">
        <w:rPr>
          <w:rFonts w:ascii="Arial" w:hAnsi="Arial" w:cs="Arial"/>
          <w:color w:val="444444"/>
        </w:rPr>
        <w:t>i-му</w:t>
      </w:r>
      <w:proofErr w:type="spellEnd"/>
      <w:r w:rsidRPr="00001E35">
        <w:rPr>
          <w:rFonts w:ascii="Arial" w:hAnsi="Arial" w:cs="Arial"/>
          <w:color w:val="444444"/>
        </w:rPr>
        <w:t xml:space="preserve"> муниципальному образованию;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87" o:spid="_x0000_s1030" style="width:15.6pt;height:14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> - значение соответствующего показателя в i-м муниципальном образовании;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05765" cy="182880"/>
            <wp:effectExtent l="19050" t="0" r="0" b="0"/>
            <wp:docPr id="886" name="Рисунок 886" descr="https://api.docs.cntd.ru/img/56/55/66/14/4/7f2c3a2f-fcee-4304-8374-35f1ded913e2/P0067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https://api.docs.cntd.ru/img/56/55/66/14/4/7f2c3a2f-fcee-4304-8374-35f1ded913e2/P00670002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минимальное значение соответствующего показателя в муниципальных образованиях;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21640" cy="182880"/>
            <wp:effectExtent l="19050" t="0" r="0" b="0"/>
            <wp:docPr id="887" name="Рисунок 887" descr="https://api.docs.cntd.ru/img/56/55/66/14/4/7f2c3a2f-fcee-4304-8374-35f1ded913e2/P0067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https://api.docs.cntd.ru/img/56/55/66/14/4/7f2c3a2f-fcee-4304-8374-35f1ded913e2/P00670003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максимальное значение соответствующего показателя в муниципальных образованиях.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6. Итоговая сумма баллов конкурсной заявки определяется по следующей формуле</w:t>
      </w:r>
      <w:proofErr w:type="gramStart"/>
      <w:r w:rsidRPr="00001E35">
        <w:rPr>
          <w:rFonts w:ascii="Arial" w:hAnsi="Arial" w:cs="Arial"/>
          <w:color w:val="444444"/>
        </w:rPr>
        <w:t>:</w:t>
      </w:r>
      <w:r w:rsidRPr="00001E35">
        <w:rPr>
          <w:rFonts w:ascii="Arial" w:hAnsi="Arial" w:cs="Arial"/>
          <w:color w:val="444444"/>
        </w:rPr>
        <w:br/>
      </w:r>
      <w:proofErr w:type="gramEnd"/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lastRenderedPageBreak/>
        <w:drawing>
          <wp:inline distT="0" distB="0" distL="0" distR="0">
            <wp:extent cx="1837055" cy="238760"/>
            <wp:effectExtent l="19050" t="0" r="0" b="0"/>
            <wp:docPr id="888" name="Рисунок 888" descr="https://api.docs.cntd.ru/img/56/55/66/14/4/7f2c3a2f-fcee-4304-8374-35f1ded913e2/P006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https://api.docs.cntd.ru/img/56/55/66/14/4/7f2c3a2f-fcee-4304-8374-35f1ded913e2/P006A0000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88" o:spid="_x0000_s1029" style="width:15.6pt;height:14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 xml:space="preserve"> - итоговая сумма баллов конкурсной заявки по </w:t>
      </w:r>
      <w:proofErr w:type="spellStart"/>
      <w:r w:rsidRPr="00001E35">
        <w:rPr>
          <w:rFonts w:ascii="Arial" w:hAnsi="Arial" w:cs="Arial"/>
          <w:color w:val="444444"/>
        </w:rPr>
        <w:t>i-му</w:t>
      </w:r>
      <w:proofErr w:type="spellEnd"/>
      <w:r w:rsidRPr="00001E35">
        <w:rPr>
          <w:rFonts w:ascii="Arial" w:hAnsi="Arial" w:cs="Arial"/>
          <w:color w:val="444444"/>
        </w:rPr>
        <w:t xml:space="preserve"> муниципальному образованию;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05765" cy="238760"/>
            <wp:effectExtent l="19050" t="0" r="0" b="0"/>
            <wp:docPr id="890" name="Рисунок 890" descr="https://api.docs.cntd.ru/img/56/55/66/14/4/7f2c3a2f-fcee-4304-8374-35f1ded913e2/P006B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https://api.docs.cntd.ru/img/56/55/66/14/4/7f2c3a2f-fcee-4304-8374-35f1ded913e2/P006B0001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баллов по Разделу </w:t>
      </w:r>
      <w:proofErr w:type="spellStart"/>
      <w:r w:rsidRPr="00001E35">
        <w:rPr>
          <w:rFonts w:ascii="Arial" w:hAnsi="Arial" w:cs="Arial"/>
          <w:color w:val="444444"/>
        </w:rPr>
        <w:t>I</w:t>
      </w:r>
      <w:proofErr w:type="spellEnd"/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45135" cy="238760"/>
            <wp:effectExtent l="19050" t="0" r="0" b="0"/>
            <wp:docPr id="891" name="Рисунок 891" descr="https://api.docs.cntd.ru/img/56/55/66/14/4/7f2c3a2f-fcee-4304-8374-35f1ded913e2/P006B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https://api.docs.cntd.ru/img/56/55/66/14/4/7f2c3a2f-fcee-4304-8374-35f1ded913e2/P006B0002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баллов по Разделу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85140" cy="238760"/>
            <wp:effectExtent l="19050" t="0" r="0" b="0"/>
            <wp:docPr id="892" name="Рисунок 892" descr="https://api.docs.cntd.ru/img/56/55/66/14/4/7f2c3a2f-fcee-4304-8374-35f1ded913e2/P006B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https://api.docs.cntd.ru/img/56/55/66/14/4/7f2c3a2f-fcee-4304-8374-35f1ded913e2/P006B0003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баллов по Разделу </w:t>
      </w:r>
      <w:proofErr w:type="spellStart"/>
      <w:r w:rsidRPr="00001E35">
        <w:rPr>
          <w:rFonts w:ascii="Arial" w:hAnsi="Arial" w:cs="Arial"/>
          <w:color w:val="444444"/>
        </w:rPr>
        <w:t>III</w:t>
      </w:r>
      <w:proofErr w:type="spellEnd"/>
      <w:r w:rsidRPr="00001E35">
        <w:rPr>
          <w:rFonts w:ascii="Arial" w:hAnsi="Arial" w:cs="Arial"/>
          <w:color w:val="444444"/>
        </w:rPr>
        <w:t>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7. Итоговая сумма баллов по Разделу </w:t>
      </w:r>
      <w:proofErr w:type="spellStart"/>
      <w:r w:rsidRPr="00001E35">
        <w:rPr>
          <w:rFonts w:ascii="Arial" w:hAnsi="Arial" w:cs="Arial"/>
          <w:color w:val="444444"/>
        </w:rPr>
        <w:t>I</w:t>
      </w:r>
      <w:proofErr w:type="spellEnd"/>
      <w:r w:rsidRPr="00001E35">
        <w:rPr>
          <w:rFonts w:ascii="Arial" w:hAnsi="Arial" w:cs="Arial"/>
          <w:color w:val="444444"/>
        </w:rPr>
        <w:t xml:space="preserve"> формируется исходя из следующих критериев, каждому из которых присваивается количество баллов от 0 до 2: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а) способствование повышению эффективности управления муниципальными финансами;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б)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подраздела </w:t>
      </w:r>
      <w:proofErr w:type="spellStart"/>
      <w:r w:rsidRPr="00001E35">
        <w:rPr>
          <w:rFonts w:ascii="Arial" w:hAnsi="Arial" w:cs="Arial"/>
          <w:color w:val="444444"/>
        </w:rPr>
        <w:t>I</w:t>
      </w:r>
      <w:proofErr w:type="spellEnd"/>
      <w:r w:rsidRPr="00001E35">
        <w:rPr>
          <w:rFonts w:ascii="Arial" w:hAnsi="Arial" w:cs="Arial"/>
          <w:color w:val="444444"/>
        </w:rPr>
        <w:t xml:space="preserve"> "Практика муниципального образования в сфере "муниципальная экономическая политика" (далее - Подраздел </w:t>
      </w:r>
      <w:proofErr w:type="spellStart"/>
      <w:r w:rsidRPr="00001E35">
        <w:rPr>
          <w:rFonts w:ascii="Arial" w:hAnsi="Arial" w:cs="Arial"/>
          <w:color w:val="444444"/>
        </w:rPr>
        <w:t>I</w:t>
      </w:r>
      <w:proofErr w:type="spellEnd"/>
      <w:r w:rsidRPr="00001E35">
        <w:rPr>
          <w:rFonts w:ascii="Arial" w:hAnsi="Arial" w:cs="Arial"/>
          <w:color w:val="444444"/>
        </w:rPr>
        <w:t>);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 w:rsidRPr="00001E35">
        <w:rPr>
          <w:rFonts w:ascii="Arial" w:hAnsi="Arial" w:cs="Arial"/>
          <w:color w:val="444444"/>
        </w:rPr>
        <w:t>д</w:t>
      </w:r>
      <w:proofErr w:type="spellEnd"/>
      <w:r w:rsidRPr="00001E35">
        <w:rPr>
          <w:rFonts w:ascii="Arial" w:hAnsi="Arial" w:cs="Arial"/>
          <w:color w:val="444444"/>
        </w:rPr>
        <w:t xml:space="preserve">) наличие положительной динамики соответствующих показателей (применяется в отношении Подраздела </w:t>
      </w:r>
      <w:proofErr w:type="spellStart"/>
      <w:r w:rsidRPr="00001E35">
        <w:rPr>
          <w:rFonts w:ascii="Arial" w:hAnsi="Arial" w:cs="Arial"/>
          <w:color w:val="444444"/>
        </w:rPr>
        <w:t>I</w:t>
      </w:r>
      <w:proofErr w:type="spellEnd"/>
      <w:r w:rsidRPr="00001E35">
        <w:rPr>
          <w:rFonts w:ascii="Arial" w:hAnsi="Arial" w:cs="Arial"/>
          <w:color w:val="444444"/>
        </w:rPr>
        <w:t>);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е) способствование развитию муниципальной экономической политики;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подраздела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 xml:space="preserve"> "Практика муниципального образования в сфере "управление муниципальными финансами" (далее - Подраздел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>);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 w:rsidRPr="00001E35">
        <w:rPr>
          <w:rFonts w:ascii="Arial" w:hAnsi="Arial" w:cs="Arial"/>
          <w:color w:val="444444"/>
        </w:rPr>
        <w:t>з</w:t>
      </w:r>
      <w:proofErr w:type="spellEnd"/>
      <w:r w:rsidRPr="00001E35">
        <w:rPr>
          <w:rFonts w:ascii="Arial" w:hAnsi="Arial" w:cs="Arial"/>
          <w:color w:val="444444"/>
        </w:rPr>
        <w:t xml:space="preserve">) направленность на решение проблем, связанных с системой стратегического управления, практикой применения механизмов </w:t>
      </w:r>
      <w:proofErr w:type="spellStart"/>
      <w:r w:rsidRPr="00001E35">
        <w:rPr>
          <w:rFonts w:ascii="Arial" w:hAnsi="Arial" w:cs="Arial"/>
          <w:color w:val="444444"/>
        </w:rPr>
        <w:t>МЧП</w:t>
      </w:r>
      <w:proofErr w:type="spellEnd"/>
      <w:r w:rsidRPr="00001E35">
        <w:rPr>
          <w:rFonts w:ascii="Arial" w:hAnsi="Arial" w:cs="Arial"/>
          <w:color w:val="444444"/>
        </w:rPr>
        <w:t xml:space="preserve">, привлечением инвестиций в экономику и созданием новых субъектов </w:t>
      </w:r>
      <w:proofErr w:type="spellStart"/>
      <w:r w:rsidRPr="00001E35">
        <w:rPr>
          <w:rFonts w:ascii="Arial" w:hAnsi="Arial" w:cs="Arial"/>
          <w:color w:val="444444"/>
        </w:rPr>
        <w:t>МЧП</w:t>
      </w:r>
      <w:proofErr w:type="spellEnd"/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и) содействие улучшению социально-экономического развития муниципального образования;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lastRenderedPageBreak/>
        <w:t xml:space="preserve">к) наличие положительной динамики соответствующих показателей (применяется в отношении Подраздела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>).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8. Итоговая сумма баллов по Разделу </w:t>
      </w:r>
      <w:proofErr w:type="spellStart"/>
      <w:r w:rsidRPr="00001E35">
        <w:rPr>
          <w:rFonts w:ascii="Arial" w:hAnsi="Arial" w:cs="Arial"/>
          <w:color w:val="444444"/>
        </w:rPr>
        <w:t>I</w:t>
      </w:r>
      <w:proofErr w:type="spellEnd"/>
      <w:r w:rsidRPr="00001E35">
        <w:rPr>
          <w:rFonts w:ascii="Arial" w:hAnsi="Arial" w:cs="Arial"/>
          <w:color w:val="444444"/>
        </w:rPr>
        <w:t xml:space="preserve"> рассчитывается по формуле</w:t>
      </w:r>
      <w:proofErr w:type="gramStart"/>
      <w:r w:rsidRPr="00001E35">
        <w:rPr>
          <w:rFonts w:ascii="Arial" w:hAnsi="Arial" w:cs="Arial"/>
          <w:color w:val="444444"/>
        </w:rPr>
        <w:t>:</w:t>
      </w:r>
      <w:r w:rsidRPr="00001E35">
        <w:rPr>
          <w:rFonts w:ascii="Arial" w:hAnsi="Arial" w:cs="Arial"/>
          <w:color w:val="444444"/>
        </w:rPr>
        <w:br/>
      </w:r>
      <w:proofErr w:type="gramEnd"/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1630045" cy="659765"/>
            <wp:effectExtent l="19050" t="0" r="8255" b="0"/>
            <wp:docPr id="893" name="Рисунок 893" descr="https://api.docs.cntd.ru/img/56/55/66/14/4/7f2c3a2f-fcee-4304-8374-35f1ded913e2/P008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https://api.docs.cntd.ru/img/56/55/66/14/4/7f2c3a2f-fcee-4304-8374-35f1ded913e2/P00840000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05765" cy="238760"/>
            <wp:effectExtent l="19050" t="0" r="0" b="0"/>
            <wp:docPr id="894" name="Рисунок 894" descr="https://api.docs.cntd.ru/img/56/55/66/14/4/7f2c3a2f-fcee-4304-8374-35f1ded913e2/P008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https://api.docs.cntd.ru/img/56/55/66/14/4/7f2c3a2f-fcee-4304-8374-35f1ded913e2/P00850000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баллов по </w:t>
      </w:r>
      <w:proofErr w:type="spellStart"/>
      <w:r w:rsidRPr="00001E35">
        <w:rPr>
          <w:rFonts w:ascii="Arial" w:hAnsi="Arial" w:cs="Arial"/>
          <w:color w:val="444444"/>
        </w:rPr>
        <w:t>i-му</w:t>
      </w:r>
      <w:proofErr w:type="spellEnd"/>
      <w:r w:rsidRPr="00001E35">
        <w:rPr>
          <w:rFonts w:ascii="Arial" w:hAnsi="Arial" w:cs="Arial"/>
          <w:color w:val="444444"/>
        </w:rPr>
        <w:t xml:space="preserve"> муниципальному образованию по Разделу </w:t>
      </w:r>
      <w:proofErr w:type="spellStart"/>
      <w:r w:rsidRPr="00001E35">
        <w:rPr>
          <w:rFonts w:ascii="Arial" w:hAnsi="Arial" w:cs="Arial"/>
          <w:color w:val="444444"/>
        </w:rPr>
        <w:t>I</w:t>
      </w:r>
      <w:proofErr w:type="spellEnd"/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89" o:spid="_x0000_s1028" style="width:20.2pt;height:18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 xml:space="preserve"> - количество членов подкомиссии, оценивших заявку по подразделам </w:t>
      </w:r>
      <w:proofErr w:type="spellStart"/>
      <w:r w:rsidRPr="00001E35">
        <w:rPr>
          <w:rFonts w:ascii="Arial" w:hAnsi="Arial" w:cs="Arial"/>
          <w:color w:val="444444"/>
        </w:rPr>
        <w:t>I</w:t>
      </w:r>
      <w:proofErr w:type="spellEnd"/>
      <w:r w:rsidRPr="00001E35">
        <w:rPr>
          <w:rFonts w:ascii="Arial" w:hAnsi="Arial" w:cs="Arial"/>
          <w:color w:val="444444"/>
        </w:rPr>
        <w:t xml:space="preserve"> и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 xml:space="preserve"> соответственно;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85140" cy="429260"/>
            <wp:effectExtent l="19050" t="0" r="0" b="0"/>
            <wp:docPr id="896" name="Рисунок 896" descr="https://api.docs.cntd.ru/img/56/55/66/14/4/7f2c3a2f-fcee-4304-8374-35f1ded913e2/P0085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https://api.docs.cntd.ru/img/56/55/66/14/4/7f2c3a2f-fcee-4304-8374-35f1ded913e2/P00850002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сумма баллов, выставленных членами подкомиссии по заявке i-ого муниципального образования по </w:t>
      </w:r>
      <w:hyperlink r:id="rId118" w:anchor="7DS0KE" w:history="1">
        <w:r w:rsidRPr="00001E35">
          <w:rPr>
            <w:rStyle w:val="a8"/>
            <w:rFonts w:ascii="Arial" w:hAnsi="Arial" w:cs="Arial"/>
            <w:color w:val="3451A0"/>
          </w:rPr>
          <w:t>подпунктам "а"</w:t>
        </w:r>
      </w:hyperlink>
      <w:r w:rsidRPr="00001E35">
        <w:rPr>
          <w:rFonts w:ascii="Arial" w:hAnsi="Arial" w:cs="Arial"/>
          <w:color w:val="444444"/>
        </w:rPr>
        <w:t>, </w:t>
      </w:r>
      <w:hyperlink r:id="rId119" w:anchor="7DG0K7" w:history="1">
        <w:r w:rsidRPr="00001E35">
          <w:rPr>
            <w:rStyle w:val="a8"/>
            <w:rFonts w:ascii="Arial" w:hAnsi="Arial" w:cs="Arial"/>
            <w:color w:val="3451A0"/>
          </w:rPr>
          <w:t>"в"</w:t>
        </w:r>
      </w:hyperlink>
      <w:r w:rsidRPr="00001E35">
        <w:rPr>
          <w:rFonts w:ascii="Arial" w:hAnsi="Arial" w:cs="Arial"/>
          <w:color w:val="444444"/>
        </w:rPr>
        <w:t>, </w:t>
      </w:r>
      <w:hyperlink r:id="rId120" w:anchor="7DI0K8" w:history="1">
        <w:r w:rsidRPr="00001E35">
          <w:rPr>
            <w:rStyle w:val="a8"/>
            <w:rFonts w:ascii="Arial" w:hAnsi="Arial" w:cs="Arial"/>
            <w:color w:val="3451A0"/>
          </w:rPr>
          <w:t>"г"</w:t>
        </w:r>
      </w:hyperlink>
      <w:r w:rsidRPr="00001E35">
        <w:rPr>
          <w:rFonts w:ascii="Arial" w:hAnsi="Arial" w:cs="Arial"/>
          <w:color w:val="444444"/>
        </w:rPr>
        <w:t>, </w:t>
      </w:r>
      <w:hyperlink r:id="rId121" w:anchor="7DO0KB" w:history="1">
        <w:r w:rsidRPr="00001E35">
          <w:rPr>
            <w:rStyle w:val="a8"/>
            <w:rFonts w:ascii="Arial" w:hAnsi="Arial" w:cs="Arial"/>
            <w:color w:val="3451A0"/>
          </w:rPr>
          <w:t>"ж"</w:t>
        </w:r>
      </w:hyperlink>
      <w:r w:rsidRPr="00001E35">
        <w:rPr>
          <w:rFonts w:ascii="Arial" w:hAnsi="Arial" w:cs="Arial"/>
          <w:color w:val="444444"/>
        </w:rPr>
        <w:t> и </w:t>
      </w:r>
      <w:hyperlink r:id="rId122" w:anchor="7DU0KE" w:history="1">
        <w:r w:rsidRPr="00001E35">
          <w:rPr>
            <w:rStyle w:val="a8"/>
            <w:rFonts w:ascii="Arial" w:hAnsi="Arial" w:cs="Arial"/>
            <w:color w:val="3451A0"/>
          </w:rPr>
          <w:t>"к" пункта 7 настоящей Методики</w:t>
        </w:r>
      </w:hyperlink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85140" cy="429260"/>
            <wp:effectExtent l="19050" t="0" r="0" b="0"/>
            <wp:docPr id="897" name="Рисунок 897" descr="https://api.docs.cntd.ru/img/56/55/66/14/4/7f2c3a2f-fcee-4304-8374-35f1ded913e2/P0085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https://api.docs.cntd.ru/img/56/55/66/14/4/7f2c3a2f-fcee-4304-8374-35f1ded913e2/P00850003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сумма баллов, выставленных членами подкомиссии по заявке i-ого муниципального образования по </w:t>
      </w:r>
      <w:hyperlink r:id="rId124" w:anchor="7DE0K6" w:history="1">
        <w:r w:rsidRPr="00001E35">
          <w:rPr>
            <w:rStyle w:val="a8"/>
            <w:rFonts w:ascii="Arial" w:hAnsi="Arial" w:cs="Arial"/>
            <w:color w:val="3451A0"/>
          </w:rPr>
          <w:t>подпунктам "б"</w:t>
        </w:r>
      </w:hyperlink>
      <w:r w:rsidRPr="00001E35">
        <w:rPr>
          <w:rFonts w:ascii="Arial" w:hAnsi="Arial" w:cs="Arial"/>
          <w:color w:val="444444"/>
        </w:rPr>
        <w:t>, </w:t>
      </w:r>
      <w:hyperlink r:id="rId125" w:anchor="7DK0K9" w:history="1">
        <w:r w:rsidRPr="00001E35">
          <w:rPr>
            <w:rStyle w:val="a8"/>
            <w:rFonts w:ascii="Arial" w:hAnsi="Arial" w:cs="Arial"/>
            <w:color w:val="3451A0"/>
          </w:rPr>
          <w:t>"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д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>"</w:t>
        </w:r>
      </w:hyperlink>
      <w:r w:rsidRPr="00001E35">
        <w:rPr>
          <w:rFonts w:ascii="Arial" w:hAnsi="Arial" w:cs="Arial"/>
          <w:color w:val="444444"/>
        </w:rPr>
        <w:t>, </w:t>
      </w:r>
      <w:hyperlink r:id="rId126" w:anchor="7DM0KA" w:history="1">
        <w:r w:rsidRPr="00001E35">
          <w:rPr>
            <w:rStyle w:val="a8"/>
            <w:rFonts w:ascii="Arial" w:hAnsi="Arial" w:cs="Arial"/>
            <w:color w:val="3451A0"/>
          </w:rPr>
          <w:t>"е"</w:t>
        </w:r>
      </w:hyperlink>
      <w:r w:rsidRPr="00001E35">
        <w:rPr>
          <w:rFonts w:ascii="Arial" w:hAnsi="Arial" w:cs="Arial"/>
          <w:color w:val="444444"/>
        </w:rPr>
        <w:t>, </w:t>
      </w:r>
      <w:hyperlink r:id="rId127" w:anchor="7DQ0KC" w:history="1">
        <w:r w:rsidRPr="00001E35">
          <w:rPr>
            <w:rStyle w:val="a8"/>
            <w:rFonts w:ascii="Arial" w:hAnsi="Arial" w:cs="Arial"/>
            <w:color w:val="3451A0"/>
          </w:rPr>
          <w:t>"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з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>"</w:t>
        </w:r>
      </w:hyperlink>
      <w:r w:rsidRPr="00001E35">
        <w:rPr>
          <w:rFonts w:ascii="Arial" w:hAnsi="Arial" w:cs="Arial"/>
          <w:color w:val="444444"/>
        </w:rPr>
        <w:t> и </w:t>
      </w:r>
      <w:hyperlink r:id="rId128" w:anchor="7DS0KD" w:history="1">
        <w:r w:rsidRPr="00001E35">
          <w:rPr>
            <w:rStyle w:val="a8"/>
            <w:rFonts w:ascii="Arial" w:hAnsi="Arial" w:cs="Arial"/>
            <w:color w:val="3451A0"/>
          </w:rPr>
          <w:t>"и" пункта 7 настоящей Методики</w:t>
        </w:r>
      </w:hyperlink>
      <w:r w:rsidRPr="00001E35">
        <w:rPr>
          <w:rFonts w:ascii="Arial" w:hAnsi="Arial" w:cs="Arial"/>
          <w:color w:val="444444"/>
        </w:rPr>
        <w:t>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9. Итоговая сумма баллов по Разделу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 xml:space="preserve"> рассчитывается по формуле</w:t>
      </w:r>
      <w:proofErr w:type="gramStart"/>
      <w:r w:rsidRPr="00001E35">
        <w:rPr>
          <w:rFonts w:ascii="Arial" w:hAnsi="Arial" w:cs="Arial"/>
          <w:color w:val="444444"/>
        </w:rPr>
        <w:t>:</w:t>
      </w:r>
      <w:r w:rsidRPr="00001E35">
        <w:rPr>
          <w:rFonts w:ascii="Arial" w:hAnsi="Arial" w:cs="Arial"/>
          <w:color w:val="444444"/>
        </w:rPr>
        <w:br/>
      </w:r>
      <w:proofErr w:type="gramEnd"/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3745230" cy="238760"/>
            <wp:effectExtent l="19050" t="0" r="7620" b="0"/>
            <wp:docPr id="898" name="Рисунок 898" descr="https://api.docs.cntd.ru/img/56/55/66/14/4/7f2c3a2f-fcee-4304-8374-35f1ded913e2/P008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https://api.docs.cntd.ru/img/56/55/66/14/4/7f2c3a2f-fcee-4304-8374-35f1ded913e2/P00880000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45135" cy="238760"/>
            <wp:effectExtent l="19050" t="0" r="0" b="0"/>
            <wp:docPr id="899" name="Рисунок 899" descr="https://api.docs.cntd.ru/img/56/55/66/14/4/7f2c3a2f-fcee-4304-8374-35f1ded913e2/P008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https://api.docs.cntd.ru/img/56/55/66/14/4/7f2c3a2f-fcee-4304-8374-35f1ded913e2/P00890000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баллов по </w:t>
      </w:r>
      <w:proofErr w:type="spellStart"/>
      <w:r w:rsidRPr="00001E35">
        <w:rPr>
          <w:rFonts w:ascii="Arial" w:hAnsi="Arial" w:cs="Arial"/>
          <w:color w:val="444444"/>
        </w:rPr>
        <w:t>i-му</w:t>
      </w:r>
      <w:proofErr w:type="spellEnd"/>
      <w:r w:rsidRPr="00001E35">
        <w:rPr>
          <w:rFonts w:ascii="Arial" w:hAnsi="Arial" w:cs="Arial"/>
          <w:color w:val="444444"/>
        </w:rPr>
        <w:t xml:space="preserve"> муниципальному образованию по Разделу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92760" cy="238760"/>
            <wp:effectExtent l="19050" t="0" r="2540" b="0"/>
            <wp:docPr id="900" name="Рисунок 900" descr="https://api.docs.cntd.ru/img/56/55/66/14/4/7f2c3a2f-fcee-4304-8374-35f1ded913e2/P0089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https://api.docs.cntd.ru/img/56/55/66/14/4/7f2c3a2f-fcee-4304-8374-35f1ded913e2/P00890001.png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коэффициентов по подразделу "Показатели, характеризующие качество управления бюджетными доходами и расходами" Раздела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>, рассчитываемая по формуле:</w:t>
      </w:r>
    </w:p>
    <w:p w:rsidR="000D5DE6" w:rsidRPr="00001E35" w:rsidRDefault="000D5DE6" w:rsidP="000D5DE6">
      <w:pPr>
        <w:pStyle w:val="topleveltext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5375275" cy="485140"/>
            <wp:effectExtent l="19050" t="0" r="0" b="0"/>
            <wp:docPr id="901" name="Рисунок 901" descr="https://api.docs.cntd.ru/img/56/55/66/14/4/7f2c3a2f-fcee-4304-8374-35f1ded913e2/P00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https://api.docs.cntd.ru/img/56/55/66/14/4/7f2c3a2f-fcee-4304-8374-35f1ded913e2/P008B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755650" cy="222885"/>
            <wp:effectExtent l="19050" t="0" r="6350" b="0"/>
            <wp:docPr id="902" name="Рисунок 902" descr="https://api.docs.cntd.ru/img/56/55/66/14/4/7f2c3a2f-fcee-4304-8374-35f1ded913e2/P008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https://api.docs.cntd.ru/img/56/55/66/14/4/7f2c3a2f-fcee-4304-8374-35f1ded913e2/P008C0000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индексы, определяемые в соответствии с </w:t>
      </w:r>
      <w:hyperlink r:id="rId133" w:anchor="7DM0KB" w:history="1">
        <w:r w:rsidRPr="00001E35">
          <w:rPr>
            <w:rStyle w:val="a8"/>
            <w:rFonts w:ascii="Arial" w:hAnsi="Arial" w:cs="Arial"/>
            <w:color w:val="3451A0"/>
          </w:rPr>
          <w:t>подпунктами "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з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>"</w:t>
        </w:r>
      </w:hyperlink>
      <w:r w:rsidRPr="00001E35">
        <w:rPr>
          <w:rFonts w:ascii="Arial" w:hAnsi="Arial" w:cs="Arial"/>
          <w:color w:val="444444"/>
        </w:rPr>
        <w:t> и "и" </w:t>
      </w:r>
      <w:hyperlink r:id="rId134" w:anchor="7DM0KC" w:history="1">
        <w:r w:rsidRPr="00001E35">
          <w:rPr>
            <w:rStyle w:val="a8"/>
            <w:rFonts w:ascii="Arial" w:hAnsi="Arial" w:cs="Arial"/>
            <w:color w:val="3451A0"/>
          </w:rPr>
          <w:t>пункта 5 настоящей Методики</w:t>
        </w:r>
      </w:hyperlink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lastRenderedPageBreak/>
        <w:drawing>
          <wp:inline distT="0" distB="0" distL="0" distR="0">
            <wp:extent cx="485140" cy="238760"/>
            <wp:effectExtent l="19050" t="0" r="0" b="0"/>
            <wp:docPr id="903" name="Рисунок 903" descr="https://api.docs.cntd.ru/img/56/55/66/14/4/7f2c3a2f-fcee-4304-8374-35f1ded913e2/P008C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https://api.docs.cntd.ru/img/56/55/66/14/4/7f2c3a2f-fcee-4304-8374-35f1ded913e2/P008C0001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коэффициентов по подразделу "Показатели, характеризующие качество управления муниципальным долгом" Раздела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>, рассчитываемая по формуле: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3434715" cy="238760"/>
            <wp:effectExtent l="19050" t="0" r="0" b="0"/>
            <wp:docPr id="904" name="Рисунок 904" descr="https://api.docs.cntd.ru/img/56/55/66/14/4/7f2c3a2f-fcee-4304-8374-35f1ded913e2/P008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https://api.docs.cntd.ru/img/56/55/66/14/4/7f2c3a2f-fcee-4304-8374-35f1ded913e2/P008D0000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715645" cy="222885"/>
            <wp:effectExtent l="19050" t="0" r="8255" b="0"/>
            <wp:docPr id="905" name="Рисунок 905" descr="https://api.docs.cntd.ru/img/56/55/66/14/4/7f2c3a2f-fcee-4304-8374-35f1ded913e2/P008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https://api.docs.cntd.ru/img/56/55/66/14/4/7f2c3a2f-fcee-4304-8374-35f1ded913e2/P008E0000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индексы, определяемые в соответствии с </w:t>
      </w:r>
      <w:hyperlink r:id="rId138" w:anchor="7DM0KB" w:history="1">
        <w:r w:rsidRPr="00001E35">
          <w:rPr>
            <w:rStyle w:val="a8"/>
            <w:rFonts w:ascii="Arial" w:hAnsi="Arial" w:cs="Arial"/>
            <w:color w:val="3451A0"/>
          </w:rPr>
          <w:t>подпунктами "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з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>"</w:t>
        </w:r>
      </w:hyperlink>
      <w:r w:rsidRPr="00001E35">
        <w:rPr>
          <w:rFonts w:ascii="Arial" w:hAnsi="Arial" w:cs="Arial"/>
          <w:color w:val="444444"/>
        </w:rPr>
        <w:t> и "и" </w:t>
      </w:r>
      <w:hyperlink r:id="rId139" w:anchor="7DM0KC" w:history="1">
        <w:r w:rsidRPr="00001E35">
          <w:rPr>
            <w:rStyle w:val="a8"/>
            <w:rFonts w:ascii="Arial" w:hAnsi="Arial" w:cs="Arial"/>
            <w:color w:val="3451A0"/>
          </w:rPr>
          <w:t>пункта 5 настоящей Методики</w:t>
        </w:r>
      </w:hyperlink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85140" cy="238760"/>
            <wp:effectExtent l="19050" t="0" r="0" b="0"/>
            <wp:docPr id="906" name="Рисунок 906" descr="https://api.docs.cntd.ru/img/56/55/66/14/4/7f2c3a2f-fcee-4304-8374-35f1ded913e2/P008E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https://api.docs.cntd.ru/img/56/55/66/14/4/7f2c3a2f-fcee-4304-8374-35f1ded913e2/P008E0001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коэффициентов по подразделу "Показатели, характеризующие качество бюджетного планирования и исполнения бюджета" Раздела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>, рассчитываемая по формуле: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484370" cy="485140"/>
            <wp:effectExtent l="19050" t="0" r="0" b="0"/>
            <wp:docPr id="907" name="Рисунок 907" descr="https://api.docs.cntd.ru/img/56/55/66/14/4/7f2c3a2f-fcee-4304-8374-35f1ded913e2/P008F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https://api.docs.cntd.ru/img/56/55/66/14/4/7f2c3a2f-fcee-4304-8374-35f1ded913e2/P008F0000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715645" cy="230505"/>
            <wp:effectExtent l="19050" t="0" r="8255" b="0"/>
            <wp:docPr id="908" name="Рисунок 908" descr="https://api.docs.cntd.ru/img/56/55/66/14/4/7f2c3a2f-fcee-4304-8374-35f1ded913e2/P009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https://api.docs.cntd.ru/img/56/55/66/14/4/7f2c3a2f-fcee-4304-8374-35f1ded913e2/P00900000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индексы, определяемые в соответствии с </w:t>
      </w:r>
      <w:hyperlink r:id="rId143" w:anchor="7DO0KD" w:history="1">
        <w:r w:rsidRPr="00001E35">
          <w:rPr>
            <w:rStyle w:val="a8"/>
            <w:rFonts w:ascii="Arial" w:hAnsi="Arial" w:cs="Arial"/>
            <w:color w:val="3451A0"/>
          </w:rPr>
          <w:t>подпунктами "а"</w:t>
        </w:r>
      </w:hyperlink>
      <w:r w:rsidRPr="00001E35">
        <w:rPr>
          <w:rFonts w:ascii="Arial" w:hAnsi="Arial" w:cs="Arial"/>
          <w:color w:val="444444"/>
        </w:rPr>
        <w:t>, </w:t>
      </w:r>
      <w:hyperlink r:id="rId144" w:anchor="7DM0KB" w:history="1">
        <w:r w:rsidRPr="00001E35">
          <w:rPr>
            <w:rStyle w:val="a8"/>
            <w:rFonts w:ascii="Arial" w:hAnsi="Arial" w:cs="Arial"/>
            <w:color w:val="3451A0"/>
          </w:rPr>
          <w:t>"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з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>"</w:t>
        </w:r>
      </w:hyperlink>
      <w:r w:rsidRPr="00001E35">
        <w:rPr>
          <w:rFonts w:ascii="Arial" w:hAnsi="Arial" w:cs="Arial"/>
          <w:color w:val="444444"/>
        </w:rPr>
        <w:t> и "и" </w:t>
      </w:r>
      <w:hyperlink r:id="rId145" w:anchor="7DM0KC" w:history="1">
        <w:r w:rsidRPr="00001E35">
          <w:rPr>
            <w:rStyle w:val="a8"/>
            <w:rFonts w:ascii="Arial" w:hAnsi="Arial" w:cs="Arial"/>
            <w:color w:val="3451A0"/>
          </w:rPr>
          <w:t>пункта 5 настоящей Методики</w:t>
        </w:r>
      </w:hyperlink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85140" cy="238760"/>
            <wp:effectExtent l="19050" t="0" r="0" b="0"/>
            <wp:docPr id="909" name="Рисунок 909" descr="https://api.docs.cntd.ru/img/56/55/66/14/4/7f2c3a2f-fcee-4304-8374-35f1ded913e2/P009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https://api.docs.cntd.ru/img/56/55/66/14/4/7f2c3a2f-fcee-4304-8374-35f1ded913e2/P00900001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коэффициентов по подразделу "Показатели, характеризующие кадровый состав финансового органа муниципального образования" Раздела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>, рассчитываемая по формуле: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2767330" cy="238760"/>
            <wp:effectExtent l="19050" t="0" r="0" b="0"/>
            <wp:docPr id="910" name="Рисунок 910" descr="https://api.docs.cntd.ru/img/56/55/66/14/4/7f2c3a2f-fcee-4304-8374-35f1ded913e2/P009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https://api.docs.cntd.ru/img/56/55/66/14/4/7f2c3a2f-fcee-4304-8374-35f1ded913e2/P00910000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715645" cy="230505"/>
            <wp:effectExtent l="19050" t="0" r="8255" b="0"/>
            <wp:docPr id="911" name="Рисунок 911" descr="https://api.docs.cntd.ru/img/56/55/66/14/4/7f2c3a2f-fcee-4304-8374-35f1ded913e2/P009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https://api.docs.cntd.ru/img/56/55/66/14/4/7f2c3a2f-fcee-4304-8374-35f1ded913e2/P00920000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индексы, определяемые в соответствии с </w:t>
      </w:r>
      <w:hyperlink r:id="rId149" w:anchor="7DM0KB" w:history="1">
        <w:r w:rsidRPr="00001E35">
          <w:rPr>
            <w:rStyle w:val="a8"/>
            <w:rFonts w:ascii="Arial" w:hAnsi="Arial" w:cs="Arial"/>
            <w:color w:val="3451A0"/>
          </w:rPr>
          <w:t>подпунктом "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з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>" пункта 5 настоящей Методики</w:t>
        </w:r>
      </w:hyperlink>
      <w:r w:rsidRPr="00001E35">
        <w:rPr>
          <w:rFonts w:ascii="Arial" w:hAnsi="Arial" w:cs="Arial"/>
          <w:color w:val="444444"/>
        </w:rPr>
        <w:t>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10. Итоговая сумма баллов по Разделу </w:t>
      </w:r>
      <w:proofErr w:type="spellStart"/>
      <w:r w:rsidRPr="00001E35">
        <w:rPr>
          <w:rFonts w:ascii="Arial" w:hAnsi="Arial" w:cs="Arial"/>
          <w:color w:val="444444"/>
        </w:rPr>
        <w:t>III</w:t>
      </w:r>
      <w:proofErr w:type="spellEnd"/>
      <w:r w:rsidRPr="00001E35">
        <w:rPr>
          <w:rFonts w:ascii="Arial" w:hAnsi="Arial" w:cs="Arial"/>
          <w:color w:val="444444"/>
        </w:rPr>
        <w:t xml:space="preserve"> рассчитывается по формуле: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3912235" cy="238760"/>
            <wp:effectExtent l="19050" t="0" r="0" b="0"/>
            <wp:docPr id="912" name="Рисунок 912" descr="https://api.docs.cntd.ru/img/56/55/66/14/4/7f2c3a2f-fcee-4304-8374-35f1ded913e2/P009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https://api.docs.cntd.ru/img/56/55/66/14/4/7f2c3a2f-fcee-4304-8374-35f1ded913e2/P00950000.pn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85140" cy="238760"/>
            <wp:effectExtent l="19050" t="0" r="0" b="0"/>
            <wp:docPr id="913" name="Рисунок 913" descr="https://api.docs.cntd.ru/img/56/55/66/14/4/7f2c3a2f-fcee-4304-8374-35f1ded913e2/P009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https://api.docs.cntd.ru/img/56/55/66/14/4/7f2c3a2f-fcee-4304-8374-35f1ded913e2/P00960000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баллов по </w:t>
      </w:r>
      <w:proofErr w:type="spellStart"/>
      <w:r w:rsidRPr="00001E35">
        <w:rPr>
          <w:rFonts w:ascii="Arial" w:hAnsi="Arial" w:cs="Arial"/>
          <w:color w:val="444444"/>
        </w:rPr>
        <w:t>i-му</w:t>
      </w:r>
      <w:proofErr w:type="spellEnd"/>
      <w:r w:rsidRPr="00001E35">
        <w:rPr>
          <w:rFonts w:ascii="Arial" w:hAnsi="Arial" w:cs="Arial"/>
          <w:color w:val="444444"/>
        </w:rPr>
        <w:t xml:space="preserve"> муниципальному образованию по Разделу </w:t>
      </w:r>
      <w:proofErr w:type="spellStart"/>
      <w:r w:rsidRPr="00001E35">
        <w:rPr>
          <w:rFonts w:ascii="Arial" w:hAnsi="Arial" w:cs="Arial"/>
          <w:color w:val="444444"/>
        </w:rPr>
        <w:t>III</w:t>
      </w:r>
      <w:proofErr w:type="spellEnd"/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524510" cy="238760"/>
            <wp:effectExtent l="19050" t="0" r="8890" b="0"/>
            <wp:docPr id="914" name="Рисунок 914" descr="https://api.docs.cntd.ru/img/56/55/66/14/4/7f2c3a2f-fcee-4304-8374-35f1ded913e2/P0096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https://api.docs.cntd.ru/img/56/55/66/14/4/7f2c3a2f-fcee-4304-8374-35f1ded913e2/P00960001.png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коэффициентов по подразделу "Показатели, характеризующие лучшую практику формирования системы стратегического </w:t>
      </w:r>
      <w:r w:rsidRPr="00001E35">
        <w:rPr>
          <w:rFonts w:ascii="Arial" w:hAnsi="Arial" w:cs="Arial"/>
          <w:color w:val="444444"/>
        </w:rPr>
        <w:lastRenderedPageBreak/>
        <w:t xml:space="preserve">управления муниципальным образованием" Раздела </w:t>
      </w:r>
      <w:proofErr w:type="spellStart"/>
      <w:r w:rsidRPr="00001E35">
        <w:rPr>
          <w:rFonts w:ascii="Arial" w:hAnsi="Arial" w:cs="Arial"/>
          <w:color w:val="444444"/>
        </w:rPr>
        <w:t>II</w:t>
      </w:r>
      <w:proofErr w:type="spellEnd"/>
      <w:r w:rsidRPr="00001E35">
        <w:rPr>
          <w:rFonts w:ascii="Arial" w:hAnsi="Arial" w:cs="Arial"/>
          <w:color w:val="444444"/>
        </w:rPr>
        <w:t>, рассчитываемая по формуле: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3077210" cy="238760"/>
            <wp:effectExtent l="19050" t="0" r="8890" b="0"/>
            <wp:docPr id="915" name="Рисунок 915" descr="https://api.docs.cntd.ru/img/56/55/66/14/4/7f2c3a2f-fcee-4304-8374-35f1ded913e2/P009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https://api.docs.cntd.ru/img/56/55/66/14/4/7f2c3a2f-fcee-4304-8374-35f1ded913e2/P00970000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715645" cy="230505"/>
            <wp:effectExtent l="19050" t="0" r="8255" b="0"/>
            <wp:docPr id="916" name="Рисунок 916" descr="https://api.docs.cntd.ru/img/56/55/66/14/4/7f2c3a2f-fcee-4304-8374-35f1ded913e2/P009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https://api.docs.cntd.ru/img/56/55/66/14/4/7f2c3a2f-fcee-4304-8374-35f1ded913e2/P00980000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индексы, определяемые в соответствии с </w:t>
      </w:r>
      <w:hyperlink r:id="rId154" w:anchor="7DO0KD" w:history="1">
        <w:r w:rsidRPr="00001E35">
          <w:rPr>
            <w:rStyle w:val="a8"/>
            <w:rFonts w:ascii="Arial" w:hAnsi="Arial" w:cs="Arial"/>
            <w:color w:val="3451A0"/>
          </w:rPr>
          <w:t>подпунктом "а" пункта 5 настоящей Методики</w:t>
        </w:r>
      </w:hyperlink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524510" cy="238760"/>
            <wp:effectExtent l="19050" t="0" r="8890" b="0"/>
            <wp:docPr id="917" name="Рисунок 917" descr="https://api.docs.cntd.ru/img/56/55/66/14/4/7f2c3a2f-fcee-4304-8374-35f1ded913e2/P0098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https://api.docs.cntd.ru/img/56/55/66/14/4/7f2c3a2f-fcee-4304-8374-35f1ded913e2/P00980001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коэффициентов по подразделу "Показатели, характеризующие лучшее муниципальное образование по уровню развития </w:t>
      </w:r>
      <w:proofErr w:type="spellStart"/>
      <w:r w:rsidRPr="00001E35">
        <w:rPr>
          <w:rFonts w:ascii="Arial" w:hAnsi="Arial" w:cs="Arial"/>
          <w:color w:val="444444"/>
        </w:rPr>
        <w:t>МЧП</w:t>
      </w:r>
      <w:proofErr w:type="spellEnd"/>
      <w:r w:rsidRPr="00001E35">
        <w:rPr>
          <w:rFonts w:ascii="Arial" w:hAnsi="Arial" w:cs="Arial"/>
          <w:color w:val="444444"/>
        </w:rPr>
        <w:t xml:space="preserve"> и опыту реализации проектов </w:t>
      </w:r>
      <w:proofErr w:type="spellStart"/>
      <w:r w:rsidRPr="00001E35">
        <w:rPr>
          <w:rFonts w:ascii="Arial" w:hAnsi="Arial" w:cs="Arial"/>
          <w:color w:val="444444"/>
        </w:rPr>
        <w:t>МЧП</w:t>
      </w:r>
      <w:proofErr w:type="spellEnd"/>
      <w:r w:rsidRPr="00001E35">
        <w:rPr>
          <w:rFonts w:ascii="Arial" w:hAnsi="Arial" w:cs="Arial"/>
          <w:color w:val="444444"/>
        </w:rPr>
        <w:t xml:space="preserve"> в социальной сфере" Раздела </w:t>
      </w:r>
      <w:proofErr w:type="spellStart"/>
      <w:r w:rsidRPr="00001E35">
        <w:rPr>
          <w:rFonts w:ascii="Arial" w:hAnsi="Arial" w:cs="Arial"/>
          <w:color w:val="444444"/>
        </w:rPr>
        <w:t>III</w:t>
      </w:r>
      <w:proofErr w:type="spellEnd"/>
      <w:r w:rsidRPr="00001E35">
        <w:rPr>
          <w:rFonts w:ascii="Arial" w:hAnsi="Arial" w:cs="Arial"/>
          <w:color w:val="444444"/>
        </w:rPr>
        <w:t>, рассчитываемая по формуле: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2218690" cy="238760"/>
            <wp:effectExtent l="19050" t="0" r="0" b="0"/>
            <wp:docPr id="918" name="Рисунок 918" descr="https://api.docs.cntd.ru/img/56/55/66/14/4/7f2c3a2f-fcee-4304-8374-35f1ded913e2/P009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https://api.docs.cntd.ru/img/56/55/66/14/4/7f2c3a2f-fcee-4304-8374-35f1ded913e2/P00990000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90" o:spid="_x0000_s1027" style="width:27.95pt;height:18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 xml:space="preserve"> - оценка факторов развития институциональной среды муниципального образования в сфере </w:t>
      </w:r>
      <w:proofErr w:type="spellStart"/>
      <w:r w:rsidRPr="00001E35">
        <w:rPr>
          <w:rFonts w:ascii="Arial" w:hAnsi="Arial" w:cs="Arial"/>
          <w:color w:val="444444"/>
        </w:rPr>
        <w:t>МЧП</w:t>
      </w:r>
      <w:proofErr w:type="spellEnd"/>
      <w:r w:rsidRPr="00001E35">
        <w:rPr>
          <w:rFonts w:ascii="Arial" w:hAnsi="Arial" w:cs="Arial"/>
          <w:color w:val="444444"/>
        </w:rPr>
        <w:t>, рассчитываемая по формуле: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2106930" cy="238760"/>
            <wp:effectExtent l="19050" t="0" r="7620" b="0"/>
            <wp:docPr id="920" name="Рисунок 920" descr="https://api.docs.cntd.ru/img/56/55/66/14/4/7f2c3a2f-fcee-4304-8374-35f1ded913e2/P009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https://api.docs.cntd.ru/img/56/55/66/14/4/7f2c3a2f-fcee-4304-8374-35f1ded913e2/P009B0000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715645" cy="230505"/>
            <wp:effectExtent l="19050" t="0" r="8255" b="0"/>
            <wp:docPr id="921" name="Рисунок 921" descr="https://api.docs.cntd.ru/img/56/55/66/14/4/7f2c3a2f-fcee-4304-8374-35f1ded913e2/P009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https://api.docs.cntd.ru/img/56/55/66/14/4/7f2c3a2f-fcee-4304-8374-35f1ded913e2/P009C0000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индексы, определяемые в соответствии с </w:t>
      </w:r>
      <w:hyperlink r:id="rId159" w:anchor="7DA0K5" w:history="1">
        <w:r w:rsidRPr="00001E35">
          <w:rPr>
            <w:rStyle w:val="a8"/>
            <w:rFonts w:ascii="Arial" w:hAnsi="Arial" w:cs="Arial"/>
            <w:color w:val="3451A0"/>
          </w:rPr>
          <w:t>подпунктом "б" пункта 5 настоящей Методики</w:t>
        </w:r>
      </w:hyperlink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</w:r>
      <w:r>
        <w:rPr>
          <w:rFonts w:ascii="Arial" w:hAnsi="Arial" w:cs="Arial"/>
          <w:noProof/>
          <w:color w:val="444444"/>
        </w:rPr>
        <w:pict>
          <v:rect id="AutoShape 191" o:spid="_x0000_s1026" style="width:27.95pt;height:18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" filled="f" stroked="f">
            <o:lock v:ext="edit" aspectratio="t"/>
            <w10:wrap type="none"/>
            <w10:anchorlock/>
          </v:rect>
        </w:pict>
      </w:r>
      <w:r w:rsidRPr="00001E35">
        <w:rPr>
          <w:rFonts w:ascii="Arial" w:hAnsi="Arial" w:cs="Arial"/>
          <w:color w:val="444444"/>
        </w:rPr>
        <w:t xml:space="preserve"> - оценка опыта реализации проектов </w:t>
      </w:r>
      <w:proofErr w:type="spellStart"/>
      <w:r w:rsidRPr="00001E35">
        <w:rPr>
          <w:rFonts w:ascii="Arial" w:hAnsi="Arial" w:cs="Arial"/>
          <w:color w:val="444444"/>
        </w:rPr>
        <w:t>МЧП</w:t>
      </w:r>
      <w:proofErr w:type="spellEnd"/>
      <w:r w:rsidRPr="00001E35">
        <w:rPr>
          <w:rFonts w:ascii="Arial" w:hAnsi="Arial" w:cs="Arial"/>
          <w:color w:val="444444"/>
        </w:rPr>
        <w:t xml:space="preserve"> в муниципальном образовании, рассчитываемая по формуле: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3705225" cy="604520"/>
            <wp:effectExtent l="19050" t="0" r="9525" b="0"/>
            <wp:docPr id="923" name="Рисунок 923" descr="https://api.docs.cntd.ru/img/56/55/66/14/4/7f2c3a2f-fcee-4304-8374-35f1ded913e2/P009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https://api.docs.cntd.ru/img/56/55/66/14/4/7f2c3a2f-fcee-4304-8374-35f1ded913e2/P009D0000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 w:rsidRPr="00001E35">
        <w:rPr>
          <w:rFonts w:ascii="Arial" w:hAnsi="Arial" w:cs="Arial"/>
          <w:color w:val="444444"/>
        </w:rPr>
        <w:t>k</w:t>
      </w:r>
      <w:proofErr w:type="spellEnd"/>
      <w:r w:rsidRPr="00001E35">
        <w:rPr>
          <w:rFonts w:ascii="Arial" w:hAnsi="Arial" w:cs="Arial"/>
          <w:color w:val="444444"/>
        </w:rPr>
        <w:t xml:space="preserve"> - коэффициент отраслевой дифференциации проектов, определяемый следующим образом: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для проектов, реализуемых в одной отрасли, </w:t>
      </w:r>
      <w:proofErr w:type="spellStart"/>
      <w:r w:rsidRPr="00001E35">
        <w:rPr>
          <w:rFonts w:ascii="Arial" w:hAnsi="Arial" w:cs="Arial"/>
          <w:color w:val="444444"/>
        </w:rPr>
        <w:t>k=1</w:t>
      </w:r>
      <w:proofErr w:type="spellEnd"/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для проектов, реализуемых в двух отраслях, </w:t>
      </w:r>
      <w:proofErr w:type="spellStart"/>
      <w:r w:rsidRPr="00001E35">
        <w:rPr>
          <w:rFonts w:ascii="Arial" w:hAnsi="Arial" w:cs="Arial"/>
          <w:color w:val="444444"/>
        </w:rPr>
        <w:t>k=1,1</w:t>
      </w:r>
      <w:proofErr w:type="spellEnd"/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для проектов, реализуемых в трех и более отраслях, </w:t>
      </w:r>
      <w:proofErr w:type="spellStart"/>
      <w:r w:rsidRPr="00001E35">
        <w:rPr>
          <w:rFonts w:ascii="Arial" w:hAnsi="Arial" w:cs="Arial"/>
          <w:color w:val="444444"/>
        </w:rPr>
        <w:t>k</w:t>
      </w:r>
      <w:proofErr w:type="spellEnd"/>
      <w:r w:rsidRPr="00001E35">
        <w:rPr>
          <w:rFonts w:ascii="Arial" w:hAnsi="Arial" w:cs="Arial"/>
          <w:color w:val="444444"/>
        </w:rPr>
        <w:t xml:space="preserve"> </w:t>
      </w:r>
      <w:proofErr w:type="spellStart"/>
      <w:r w:rsidRPr="00001E35">
        <w:rPr>
          <w:rFonts w:ascii="Arial" w:hAnsi="Arial" w:cs="Arial"/>
          <w:color w:val="444444"/>
        </w:rPr>
        <w:t>=1,2</w:t>
      </w:r>
      <w:proofErr w:type="spellEnd"/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 w:rsidRPr="00001E35">
        <w:rPr>
          <w:rFonts w:ascii="Arial" w:hAnsi="Arial" w:cs="Arial"/>
          <w:color w:val="444444"/>
        </w:rPr>
        <w:t>n</w:t>
      </w:r>
      <w:proofErr w:type="spellEnd"/>
      <w:r w:rsidRPr="00001E35">
        <w:rPr>
          <w:rFonts w:ascii="Arial" w:hAnsi="Arial" w:cs="Arial"/>
          <w:color w:val="444444"/>
        </w:rPr>
        <w:t xml:space="preserve"> - общее количество критериев;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 w:rsidRPr="00001E35">
        <w:rPr>
          <w:rFonts w:ascii="Arial" w:hAnsi="Arial" w:cs="Arial"/>
          <w:color w:val="444444"/>
        </w:rPr>
        <w:lastRenderedPageBreak/>
        <w:t>m</w:t>
      </w:r>
      <w:proofErr w:type="spellEnd"/>
      <w:r w:rsidRPr="00001E35">
        <w:rPr>
          <w:rFonts w:ascii="Arial" w:hAnsi="Arial" w:cs="Arial"/>
          <w:color w:val="444444"/>
        </w:rPr>
        <w:t xml:space="preserve"> - общее количество проектов;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524510" cy="238760"/>
            <wp:effectExtent l="19050" t="0" r="8890" b="0"/>
            <wp:docPr id="924" name="Рисунок 924" descr="https://api.docs.cntd.ru/img/56/55/66/14/4/7f2c3a2f-fcee-4304-8374-35f1ded913e2/P009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https://api.docs.cntd.ru/img/56/55/66/14/4/7f2c3a2f-fcee-4304-8374-35f1ded913e2/P009E0000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итоговая сумма коэффициентов по подразделу "Показатели, характеризующие повышение уровня развития малого и среднего предпринимательства (</w:t>
      </w:r>
      <w:proofErr w:type="spellStart"/>
      <w:r w:rsidRPr="00001E35">
        <w:rPr>
          <w:rFonts w:ascii="Arial" w:hAnsi="Arial" w:cs="Arial"/>
          <w:color w:val="444444"/>
        </w:rPr>
        <w:t>МСП</w:t>
      </w:r>
      <w:proofErr w:type="spellEnd"/>
      <w:r w:rsidRPr="00001E35">
        <w:rPr>
          <w:rFonts w:ascii="Arial" w:hAnsi="Arial" w:cs="Arial"/>
          <w:color w:val="444444"/>
        </w:rPr>
        <w:t xml:space="preserve">) и привлечение инвестиций в экономику муниципального образования" Раздела </w:t>
      </w:r>
      <w:proofErr w:type="spellStart"/>
      <w:r w:rsidRPr="00001E35">
        <w:rPr>
          <w:rFonts w:ascii="Arial" w:hAnsi="Arial" w:cs="Arial"/>
          <w:color w:val="444444"/>
        </w:rPr>
        <w:t>III</w:t>
      </w:r>
      <w:proofErr w:type="spellEnd"/>
      <w:r w:rsidRPr="00001E35">
        <w:rPr>
          <w:rFonts w:ascii="Arial" w:hAnsi="Arial" w:cs="Arial"/>
          <w:color w:val="444444"/>
        </w:rPr>
        <w:t>, рассчитываемая по формуле:</w:t>
      </w:r>
    </w:p>
    <w:p w:rsidR="000D5DE6" w:rsidRPr="00001E35" w:rsidRDefault="000D5DE6" w:rsidP="000D5DE6">
      <w:pPr>
        <w:pStyle w:val="topleveltext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4826635" cy="715645"/>
            <wp:effectExtent l="19050" t="0" r="0" b="0"/>
            <wp:docPr id="925" name="Рисунок 925" descr="https://api.docs.cntd.ru/img/56/55/66/14/4/7f2c3a2f-fcee-4304-8374-35f1ded913e2/P00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https://api.docs.cntd.ru/img/56/55/66/14/4/7f2c3a2f-fcee-4304-8374-35f1ded913e2/P00A0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771525" cy="230505"/>
            <wp:effectExtent l="19050" t="0" r="9525" b="0"/>
            <wp:docPr id="926" name="Рисунок 926" descr="https://api.docs.cntd.ru/img/56/55/66/14/4/7f2c3a2f-fcee-4304-8374-35f1ded913e2/P00A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https://api.docs.cntd.ru/img/56/55/66/14/4/7f2c3a2f-fcee-4304-8374-35f1ded913e2/P00A10000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индексы, определяемые в соответствии с </w:t>
      </w:r>
      <w:hyperlink r:id="rId164" w:anchor="7DO0KD" w:history="1">
        <w:r w:rsidRPr="00001E35">
          <w:rPr>
            <w:rStyle w:val="a8"/>
            <w:rFonts w:ascii="Arial" w:hAnsi="Arial" w:cs="Arial"/>
            <w:color w:val="3451A0"/>
          </w:rPr>
          <w:t>подпунктами "а"</w:t>
        </w:r>
      </w:hyperlink>
      <w:r w:rsidRPr="00001E35">
        <w:rPr>
          <w:rFonts w:ascii="Arial" w:hAnsi="Arial" w:cs="Arial"/>
          <w:color w:val="444444"/>
        </w:rPr>
        <w:t>, </w:t>
      </w:r>
      <w:hyperlink r:id="rId165" w:anchor="7DM0KB" w:history="1">
        <w:r w:rsidRPr="00001E35">
          <w:rPr>
            <w:rStyle w:val="a8"/>
            <w:rFonts w:ascii="Arial" w:hAnsi="Arial" w:cs="Arial"/>
            <w:color w:val="3451A0"/>
          </w:rPr>
          <w:t>"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з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>"</w:t>
        </w:r>
      </w:hyperlink>
      <w:r w:rsidRPr="00001E35">
        <w:rPr>
          <w:rFonts w:ascii="Arial" w:hAnsi="Arial" w:cs="Arial"/>
          <w:color w:val="444444"/>
        </w:rPr>
        <w:t> и "и" </w:t>
      </w:r>
      <w:hyperlink r:id="rId166" w:anchor="7DM0KC" w:history="1">
        <w:r w:rsidRPr="00001E35">
          <w:rPr>
            <w:rStyle w:val="a8"/>
            <w:rFonts w:ascii="Arial" w:hAnsi="Arial" w:cs="Arial"/>
            <w:color w:val="3451A0"/>
          </w:rPr>
          <w:t>пункта 5 настоящей Методики</w:t>
        </w:r>
      </w:hyperlink>
      <w:r w:rsidRPr="00001E35">
        <w:rPr>
          <w:rFonts w:ascii="Arial" w:hAnsi="Arial" w:cs="Arial"/>
          <w:color w:val="444444"/>
        </w:rPr>
        <w:t>;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524510" cy="238760"/>
            <wp:effectExtent l="19050" t="0" r="8890" b="0"/>
            <wp:docPr id="927" name="Рисунок 927" descr="https://api.docs.cntd.ru/img/56/55/66/14/4/7f2c3a2f-fcee-4304-8374-35f1ded913e2/P00A1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https://api.docs.cntd.ru/img/56/55/66/14/4/7f2c3a2f-fcee-4304-8374-35f1ded913e2/P00A10001.png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 xml:space="preserve"> - итоговая сумма коэффициентов по подразделу "Показатели, характеризующие повышение уровня транспортной доступности" Раздела </w:t>
      </w:r>
      <w:proofErr w:type="spellStart"/>
      <w:r w:rsidRPr="00001E35">
        <w:rPr>
          <w:rFonts w:ascii="Arial" w:hAnsi="Arial" w:cs="Arial"/>
          <w:color w:val="444444"/>
        </w:rPr>
        <w:t>III</w:t>
      </w:r>
      <w:proofErr w:type="spellEnd"/>
      <w:r w:rsidRPr="00001E35">
        <w:rPr>
          <w:rFonts w:ascii="Arial" w:hAnsi="Arial" w:cs="Arial"/>
          <w:color w:val="444444"/>
        </w:rPr>
        <w:t>, рассчитываемая по формуле: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2934335" cy="238760"/>
            <wp:effectExtent l="19050" t="0" r="0" b="0"/>
            <wp:docPr id="928" name="Рисунок 928" descr="https://api.docs.cntd.ru/img/56/55/66/14/4/7f2c3a2f-fcee-4304-8374-35f1ded913e2/P00A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https://api.docs.cntd.ru/img/56/55/66/14/4/7f2c3a2f-fcee-4304-8374-35f1ded913e2/P00A20000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где: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noProof/>
          <w:color w:val="444444"/>
        </w:rPr>
        <w:drawing>
          <wp:inline distT="0" distB="0" distL="0" distR="0">
            <wp:extent cx="691515" cy="230505"/>
            <wp:effectExtent l="19050" t="0" r="0" b="0"/>
            <wp:docPr id="929" name="Рисунок 929" descr="https://api.docs.cntd.ru/img/56/55/66/14/4/7f2c3a2f-fcee-4304-8374-35f1ded913e2/P00A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https://api.docs.cntd.ru/img/56/55/66/14/4/7f2c3a2f-fcee-4304-8374-35f1ded913e2/P00A30000.png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Arial" w:hAnsi="Arial" w:cs="Arial"/>
          <w:color w:val="444444"/>
        </w:rPr>
        <w:t> - индексы, определяемые в соответствии с </w:t>
      </w:r>
      <w:hyperlink r:id="rId170" w:anchor="7DM0KB" w:history="1">
        <w:r w:rsidRPr="00001E35">
          <w:rPr>
            <w:rStyle w:val="a8"/>
            <w:rFonts w:ascii="Arial" w:hAnsi="Arial" w:cs="Arial"/>
            <w:color w:val="3451A0"/>
          </w:rPr>
          <w:t>подпунктами "</w:t>
        </w:r>
        <w:proofErr w:type="spellStart"/>
        <w:r w:rsidRPr="00001E35">
          <w:rPr>
            <w:rStyle w:val="a8"/>
            <w:rFonts w:ascii="Arial" w:hAnsi="Arial" w:cs="Arial"/>
            <w:color w:val="3451A0"/>
          </w:rPr>
          <w:t>з</w:t>
        </w:r>
        <w:proofErr w:type="spellEnd"/>
        <w:r w:rsidRPr="00001E35">
          <w:rPr>
            <w:rStyle w:val="a8"/>
            <w:rFonts w:ascii="Arial" w:hAnsi="Arial" w:cs="Arial"/>
            <w:color w:val="3451A0"/>
          </w:rPr>
          <w:t>"</w:t>
        </w:r>
      </w:hyperlink>
      <w:r w:rsidRPr="00001E35">
        <w:rPr>
          <w:rFonts w:ascii="Arial" w:hAnsi="Arial" w:cs="Arial"/>
          <w:color w:val="444444"/>
        </w:rPr>
        <w:t> и "и" </w:t>
      </w:r>
      <w:hyperlink r:id="rId171" w:anchor="7DM0KC" w:history="1">
        <w:r w:rsidRPr="00001E35">
          <w:rPr>
            <w:rStyle w:val="a8"/>
            <w:rFonts w:ascii="Arial" w:hAnsi="Arial" w:cs="Arial"/>
            <w:color w:val="3451A0"/>
          </w:rPr>
          <w:t>пункта 5 настоящей Методики</w:t>
        </w:r>
      </w:hyperlink>
      <w:r w:rsidRPr="00001E35">
        <w:rPr>
          <w:rFonts w:ascii="Arial" w:hAnsi="Arial" w:cs="Arial"/>
          <w:color w:val="444444"/>
        </w:rPr>
        <w:t>.</w:t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11. Муниципальное образование, конкурсной заявке которого присвоено наибольшее количество баллов, признается победителем конкурса.</w:t>
      </w:r>
      <w:r w:rsidRPr="00001E35">
        <w:rPr>
          <w:rFonts w:ascii="Arial" w:hAnsi="Arial" w:cs="Arial"/>
          <w:color w:val="444444"/>
        </w:rPr>
        <w:br/>
      </w:r>
      <w:r w:rsidRPr="00001E35">
        <w:rPr>
          <w:rFonts w:ascii="Arial" w:hAnsi="Arial" w:cs="Arial"/>
          <w:color w:val="444444"/>
        </w:rPr>
        <w:br/>
      </w:r>
    </w:p>
    <w:p w:rsidR="000D5DE6" w:rsidRPr="00001E35" w:rsidRDefault="000D5DE6" w:rsidP="000D5DE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Электронный текст документа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 xml:space="preserve">подготовлен АО "Кодекс" и сверен </w:t>
      </w:r>
      <w:proofErr w:type="gramStart"/>
      <w:r w:rsidRPr="00001E35">
        <w:rPr>
          <w:rFonts w:ascii="Arial" w:hAnsi="Arial" w:cs="Arial"/>
          <w:color w:val="444444"/>
        </w:rPr>
        <w:t>по</w:t>
      </w:r>
      <w:proofErr w:type="gramEnd"/>
      <w:r w:rsidRPr="00001E35">
        <w:rPr>
          <w:rFonts w:ascii="Arial" w:hAnsi="Arial" w:cs="Arial"/>
          <w:color w:val="444444"/>
        </w:rPr>
        <w:t>: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Официальный интернет-портал правовой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001E35">
        <w:rPr>
          <w:rFonts w:ascii="Arial" w:hAnsi="Arial" w:cs="Arial"/>
          <w:color w:val="444444"/>
        </w:rPr>
        <w:t>информации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proofErr w:type="spellStart"/>
      <w:r w:rsidRPr="00001E35">
        <w:rPr>
          <w:rFonts w:ascii="Arial" w:hAnsi="Arial" w:cs="Arial"/>
          <w:color w:val="444444"/>
        </w:rPr>
        <w:t>www.pravo.gov.ru</w:t>
      </w:r>
      <w:proofErr w:type="spellEnd"/>
      <w:r w:rsidRPr="00001E35">
        <w:rPr>
          <w:rFonts w:ascii="Arial" w:hAnsi="Arial" w:cs="Arial"/>
          <w:color w:val="444444"/>
        </w:rPr>
        <w:t>, 20.08.2020,</w:t>
      </w:r>
    </w:p>
    <w:p w:rsidR="000D5DE6" w:rsidRPr="00001E35" w:rsidRDefault="000D5DE6" w:rsidP="000D5DE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proofErr w:type="spellStart"/>
      <w:r w:rsidRPr="00001E35">
        <w:rPr>
          <w:rFonts w:ascii="Arial" w:hAnsi="Arial" w:cs="Arial"/>
          <w:color w:val="444444"/>
        </w:rPr>
        <w:t>N</w:t>
      </w:r>
      <w:proofErr w:type="spellEnd"/>
      <w:r w:rsidRPr="00001E35">
        <w:rPr>
          <w:rFonts w:ascii="Arial" w:hAnsi="Arial" w:cs="Arial"/>
          <w:color w:val="444444"/>
        </w:rPr>
        <w:t xml:space="preserve"> 0001202008200026</w:t>
      </w:r>
    </w:p>
    <w:p w:rsidR="000D5DE6" w:rsidRPr="00001E35" w:rsidRDefault="000D5DE6" w:rsidP="000D5DE6">
      <w:pPr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D5DE6" w:rsidRPr="00001E35" w:rsidRDefault="000D5DE6" w:rsidP="000D5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0D5DE6" w:rsidRPr="00001E35" w:rsidRDefault="000D5DE6" w:rsidP="000D5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от 20.07.2020 № 435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46"/>
      <w:bookmarkEnd w:id="1"/>
      <w:r w:rsidRPr="00001E35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b/>
          <w:sz w:val="24"/>
          <w:szCs w:val="24"/>
        </w:rPr>
        <w:t>ОЦЕНКИ КОНКУРСНЫХ ЗАЯВОК МУНИЦИПАЛЬНЫХ ОБРАЗОВАНИЙ,</w:t>
      </w: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E35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001E35">
        <w:rPr>
          <w:rFonts w:ascii="Times New Roman" w:hAnsi="Times New Roman" w:cs="Times New Roman"/>
          <w:b/>
          <w:sz w:val="24"/>
          <w:szCs w:val="24"/>
        </w:rPr>
        <w:t xml:space="preserve"> ДЛЯ УЧАСТИЯ ВО ВСЕРОССИЙСКОМ КОНКУРСЕ</w:t>
      </w: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b/>
          <w:sz w:val="24"/>
          <w:szCs w:val="24"/>
        </w:rPr>
        <w:t>«ЛУЧШАЯ МУНИЦИПАЛЬНАЯ ПРАКТИКА» ПО НОМИНАЦИИ</w:t>
      </w: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b/>
          <w:sz w:val="24"/>
          <w:szCs w:val="24"/>
        </w:rPr>
        <w:t>«МУНИЦИПАЛЬНАЯ ЭКОНОМИЧЕСКАЯ ПОЛИТИКА И УПРАВЛЕНИЕ</w:t>
      </w: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b/>
          <w:sz w:val="24"/>
          <w:szCs w:val="24"/>
        </w:rPr>
        <w:t>МУНИЦИПАЛЬНЫМИ ФИНАНСАМИ»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1. Настоящей Методикой определяется порядок оценки конкурсных заявок муниципальных образований, представляемых для участия во Всероссийском конкурсе «Лучшая муниципальная практика» по номинации «муниципальная экономическая политика и управление муниципальными финансами» (далее – конкурсная заявка).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001E35">
        <w:rPr>
          <w:rFonts w:ascii="Times New Roman" w:hAnsi="Times New Roman" w:cs="Times New Roman"/>
          <w:b/>
          <w:sz w:val="24"/>
          <w:szCs w:val="24"/>
        </w:rPr>
        <w:t>. Оценка конкурсных заявок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2. Оценка конкурсных заявок осуществляется подкомиссией федеральной конкурсной комиссии по организации и проведению Всероссийского конкурса «Лучшая муниципальная практика» (далее – конкурс) по номинации «муниципальная экономическая политика и управление муниципальными финансами» (далее – Подкомиссия).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 xml:space="preserve"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 </w:t>
      </w:r>
      <w:hyperlink w:anchor="P765" w:history="1">
        <w:r w:rsidRPr="00001E35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настоящей Методики. Максимальное количество баллов, которое может быть присвоено конкурсной заявке, – 100.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1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«Описание практик муниципального образования» (далее – Раздел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) – до 20 баллов;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8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(далее – Раздел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) – до 40 баллов;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60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III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«Муниципальная экономическая политика» (далее – Раздел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) – до 40 баллов.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5"/>
      <w:bookmarkEnd w:id="2"/>
      <w:r w:rsidRPr="00001E35">
        <w:rPr>
          <w:rFonts w:ascii="Times New Roman" w:hAnsi="Times New Roman" w:cs="Times New Roman"/>
          <w:sz w:val="24"/>
          <w:szCs w:val="24"/>
        </w:rPr>
        <w:t>5. Индексы определяются с учетом следующего: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6"/>
      <w:bookmarkEnd w:id="3"/>
      <w:r w:rsidRPr="00001E35">
        <w:rPr>
          <w:rFonts w:ascii="Times New Roman" w:hAnsi="Times New Roman" w:cs="Times New Roman"/>
          <w:sz w:val="24"/>
          <w:szCs w:val="24"/>
        </w:rPr>
        <w:t xml:space="preserve">а) показателям, предусмотренным </w:t>
      </w:r>
      <w:hyperlink w:anchor="P354" w:history="1">
        <w:r w:rsidRPr="00001E35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5" w:history="1">
        <w:r w:rsidRPr="00001E35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9" w:history="1">
        <w:r w:rsidRPr="00001E35">
          <w:rPr>
            <w:rFonts w:ascii="Times New Roman" w:hAnsi="Times New Roman" w:cs="Times New Roman"/>
            <w:sz w:val="24"/>
            <w:szCs w:val="24"/>
          </w:rPr>
          <w:t>3.6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5" w:history="1">
        <w:r w:rsidRPr="00001E35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9" w:history="1">
        <w:r w:rsidRPr="00001E35">
          <w:rPr>
            <w:rFonts w:ascii="Times New Roman" w:hAnsi="Times New Roman" w:cs="Times New Roman"/>
            <w:sz w:val="24"/>
            <w:szCs w:val="24"/>
          </w:rPr>
          <w:t>3.9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2" w:history="1">
        <w:r w:rsidRPr="00001E35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001E35">
        <w:rPr>
          <w:rFonts w:ascii="Times New Roman" w:hAnsi="Times New Roman" w:cs="Times New Roman"/>
          <w:sz w:val="24"/>
          <w:szCs w:val="24"/>
        </w:rPr>
        <w:t>–</w:t>
      </w:r>
      <w:hyperlink w:anchor="P478" w:history="1">
        <w:r w:rsidRPr="00001E35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Pr="00001E35">
        <w:rPr>
          <w:rFonts w:ascii="Times New Roman" w:hAnsi="Times New Roman" w:cs="Times New Roman"/>
          <w:sz w:val="24"/>
          <w:szCs w:val="24"/>
        </w:rPr>
        <w:t>, 7.5 конкурсной заявки, в случае положительного ответа присваивается индекс 1, в случае отрицательного – 0;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7"/>
      <w:bookmarkEnd w:id="4"/>
      <w:r w:rsidRPr="00001E35">
        <w:rPr>
          <w:rFonts w:ascii="Times New Roman" w:hAnsi="Times New Roman" w:cs="Times New Roman"/>
          <w:sz w:val="24"/>
          <w:szCs w:val="24"/>
        </w:rPr>
        <w:t xml:space="preserve">б) показателям, предусмотренным </w:t>
      </w:r>
      <w:hyperlink w:anchor="P483" w:history="1">
        <w:r w:rsidRPr="00001E35">
          <w:rPr>
            <w:rFonts w:ascii="Times New Roman" w:hAnsi="Times New Roman" w:cs="Times New Roman"/>
            <w:sz w:val="24"/>
            <w:szCs w:val="24"/>
          </w:rPr>
          <w:t>пунктами 6.1</w:t>
        </w:r>
      </w:hyperlink>
      <w:r w:rsidRPr="00001E35">
        <w:rPr>
          <w:rFonts w:ascii="Times New Roman" w:hAnsi="Times New Roman" w:cs="Times New Roman"/>
          <w:sz w:val="24"/>
          <w:szCs w:val="24"/>
        </w:rPr>
        <w:t>–</w:t>
      </w:r>
      <w:hyperlink w:anchor="P495" w:history="1">
        <w:r w:rsidRPr="00001E35">
          <w:rPr>
            <w:rFonts w:ascii="Times New Roman" w:hAnsi="Times New Roman" w:cs="Times New Roman"/>
            <w:sz w:val="24"/>
            <w:szCs w:val="24"/>
          </w:rPr>
          <w:t>6.4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конкурсной заявки, в случае положительного ответа присваивается индекс 1,75, в случае отрицательного – 0;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E35">
        <w:rPr>
          <w:rFonts w:ascii="Times New Roman" w:hAnsi="Times New Roman" w:cs="Times New Roman"/>
          <w:sz w:val="24"/>
          <w:szCs w:val="24"/>
        </w:rPr>
        <w:t xml:space="preserve">в) показателю, предусмотренному </w:t>
      </w:r>
      <w:hyperlink w:anchor="P503" w:history="1">
        <w:r w:rsidRPr="00001E35">
          <w:rPr>
            <w:rFonts w:ascii="Times New Roman" w:hAnsi="Times New Roman" w:cs="Times New Roman"/>
            <w:sz w:val="24"/>
            <w:szCs w:val="24"/>
          </w:rPr>
          <w:t>пунктом 6.5.1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конкурсной заявки, присваивается индекс 1 в случае, если проект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партнерства (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МЧП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) реализуется на основании Федерального </w:t>
      </w:r>
      <w:hyperlink r:id="rId172" w:history="1">
        <w:r w:rsidRPr="00001E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от 13 июля 2015 г. </w:t>
      </w:r>
      <w:r w:rsidRPr="00001E35">
        <w:rPr>
          <w:rFonts w:ascii="Times New Roman" w:hAnsi="Times New Roman" w:cs="Times New Roman"/>
          <w:sz w:val="24"/>
          <w:szCs w:val="24"/>
        </w:rPr>
        <w:br/>
        <w:t xml:space="preserve">№ 224-ФЗ «О государственно-частном партнерстве,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 (Собрание законодательства Российской Федерации, 2015, № 29, ст. 4350;2019 № 30, ст. 4140) или Федерального </w:t>
      </w:r>
      <w:hyperlink r:id="rId173" w:history="1">
        <w:r w:rsidRPr="00001E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от 21 июля 2005 г. № 115-ФЗ «О концессионных соглашениях» (Собрание законодательства Российской Федерации, 2005, № 30, </w:t>
      </w:r>
      <w:r w:rsidRPr="00001E35">
        <w:rPr>
          <w:rFonts w:ascii="Times New Roman" w:hAnsi="Times New Roman" w:cs="Times New Roman"/>
          <w:sz w:val="24"/>
          <w:szCs w:val="24"/>
        </w:rPr>
        <w:br/>
        <w:t xml:space="preserve">ст. 3126; 2018, № 53, ст. 8451) или индекс 0,5 в случае, если проект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МЧП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реализуется на основании иных правовых актов, регулирующих отношения в сфере государственно-частного партнерства;</w:t>
      </w:r>
      <w:proofErr w:type="gramEnd"/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 xml:space="preserve">г) показателю, предусмотренному </w:t>
      </w:r>
      <w:hyperlink w:anchor="P507" w:history="1">
        <w:r w:rsidRPr="00001E35">
          <w:rPr>
            <w:rFonts w:ascii="Times New Roman" w:hAnsi="Times New Roman" w:cs="Times New Roman"/>
            <w:sz w:val="24"/>
            <w:szCs w:val="24"/>
          </w:rPr>
          <w:t>пунктом 6.5.2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конкурсной заявки, в зависимости от стадии реализации проекта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МЧП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присваиваются следующие индексы: решение о заключении соглашения о реализации проекта – 0,6; конкурсные процедуры – 0,7; финансовое и коммерческое закрытие – 0,8; строительство и (или) реконструкция (ремонт) – 0,9; эксплуатация – 1;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) показателю, предусмотренному </w:t>
      </w:r>
      <w:hyperlink w:anchor="P516" w:history="1">
        <w:r w:rsidRPr="00001E35">
          <w:rPr>
            <w:rFonts w:ascii="Times New Roman" w:hAnsi="Times New Roman" w:cs="Times New Roman"/>
            <w:sz w:val="24"/>
            <w:szCs w:val="24"/>
          </w:rPr>
          <w:t>пунктом 6.5.3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конкурсной заявки, индекс присваивается в соответствии с долей частных инвестиций в общей стоимости проекта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МЧП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(1% – 0,01; 2% – 0,02 и т.д.; 100% – 1);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E35">
        <w:rPr>
          <w:rFonts w:ascii="Times New Roman" w:hAnsi="Times New Roman" w:cs="Times New Roman"/>
          <w:sz w:val="24"/>
          <w:szCs w:val="24"/>
        </w:rPr>
        <w:t xml:space="preserve">е) показателю, предусмотренному </w:t>
      </w:r>
      <w:hyperlink w:anchor="P520" w:history="1">
        <w:r w:rsidRPr="00001E35">
          <w:rPr>
            <w:rFonts w:ascii="Times New Roman" w:hAnsi="Times New Roman" w:cs="Times New Roman"/>
            <w:sz w:val="24"/>
            <w:szCs w:val="24"/>
          </w:rPr>
          <w:t>пунктом 6.5.4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конкурсной заявки, индекс присваивается в зависимости от срока реализации проекта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МЧП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(срока действия концессионного соглашения): менее 3 лет – 0,1; от 3 до 5 лет – 0,3; от 5 до 10 лет – 0,6; от 10 до 15 лет – 0,85; от 15 лет до 20 – 1; более 20 – 1,5;</w:t>
      </w:r>
      <w:proofErr w:type="gramEnd"/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lastRenderedPageBreak/>
        <w:t xml:space="preserve">ж) к показателям, предусмотренным </w:t>
      </w:r>
      <w:hyperlink w:anchor="P160" w:history="1">
        <w:r w:rsidRPr="00001E35">
          <w:rPr>
            <w:rFonts w:ascii="Times New Roman" w:hAnsi="Times New Roman" w:cs="Times New Roman"/>
            <w:sz w:val="24"/>
            <w:szCs w:val="24"/>
          </w:rPr>
          <w:t>пунктами 1.1</w:t>
        </w:r>
      </w:hyperlink>
      <w:r w:rsidRPr="00001E35">
        <w:rPr>
          <w:rFonts w:ascii="Times New Roman" w:hAnsi="Times New Roman" w:cs="Times New Roman"/>
          <w:sz w:val="24"/>
          <w:szCs w:val="24"/>
        </w:rPr>
        <w:t>–</w:t>
      </w:r>
      <w:hyperlink w:anchor="P198" w:history="1">
        <w:r w:rsidRPr="00001E35">
          <w:rPr>
            <w:rFonts w:ascii="Times New Roman" w:hAnsi="Times New Roman" w:cs="Times New Roman"/>
            <w:sz w:val="24"/>
            <w:szCs w:val="24"/>
          </w:rPr>
          <w:t>1.4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" w:history="1">
        <w:r w:rsidRPr="00001E35">
          <w:rPr>
            <w:rFonts w:ascii="Times New Roman" w:hAnsi="Times New Roman" w:cs="Times New Roman"/>
            <w:sz w:val="24"/>
            <w:szCs w:val="24"/>
          </w:rPr>
          <w:t>1.7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0" w:history="1">
        <w:r w:rsidRPr="00001E35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" w:history="1">
        <w:r w:rsidRPr="00001E35">
          <w:rPr>
            <w:rFonts w:ascii="Times New Roman" w:hAnsi="Times New Roman" w:cs="Times New Roman"/>
            <w:sz w:val="24"/>
            <w:szCs w:val="24"/>
          </w:rPr>
          <w:t>1.9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6" w:history="1">
        <w:r w:rsidRPr="00001E35">
          <w:rPr>
            <w:rFonts w:ascii="Times New Roman" w:hAnsi="Times New Roman" w:cs="Times New Roman"/>
            <w:sz w:val="24"/>
            <w:szCs w:val="24"/>
          </w:rPr>
          <w:t>1.11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8" w:history="1">
        <w:r w:rsidRPr="00001E35">
          <w:rPr>
            <w:rFonts w:ascii="Times New Roman" w:hAnsi="Times New Roman" w:cs="Times New Roman"/>
            <w:sz w:val="24"/>
            <w:szCs w:val="24"/>
          </w:rPr>
          <w:t>1.12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5" w:history="1">
        <w:r w:rsidRPr="00001E35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3" w:history="1">
        <w:r w:rsidRPr="00001E35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4" w:history="1">
        <w:r w:rsidRPr="00001E35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– </w:t>
      </w:r>
      <w:hyperlink w:anchor="P448" w:history="1">
        <w:r w:rsidRPr="00001E35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25" w:history="1">
        <w:r w:rsidRPr="00001E35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1" w:history="1">
        <w:r w:rsidRPr="00001E35">
          <w:rPr>
            <w:rFonts w:ascii="Times New Roman" w:hAnsi="Times New Roman" w:cs="Times New Roman"/>
            <w:sz w:val="24"/>
            <w:szCs w:val="24"/>
          </w:rPr>
          <w:t>7.4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77" w:history="1">
        <w:r w:rsidRPr="00001E35">
          <w:rPr>
            <w:rFonts w:ascii="Times New Roman" w:hAnsi="Times New Roman" w:cs="Times New Roman"/>
            <w:sz w:val="24"/>
            <w:szCs w:val="24"/>
          </w:rPr>
          <w:t>7.6</w:t>
        </w:r>
      </w:hyperlink>
      <w:r w:rsidRPr="00001E35">
        <w:rPr>
          <w:rFonts w:ascii="Times New Roman" w:hAnsi="Times New Roman" w:cs="Times New Roman"/>
          <w:sz w:val="24"/>
          <w:szCs w:val="24"/>
        </w:rPr>
        <w:t>–</w:t>
      </w:r>
      <w:hyperlink w:anchor="P653" w:history="1">
        <w:r w:rsidRPr="00001E35">
          <w:rPr>
            <w:rFonts w:ascii="Times New Roman" w:hAnsi="Times New Roman" w:cs="Times New Roman"/>
            <w:sz w:val="24"/>
            <w:szCs w:val="24"/>
          </w:rPr>
          <w:t>7.12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7" w:history="1">
        <w:r w:rsidRPr="00001E35">
          <w:rPr>
            <w:rFonts w:ascii="Times New Roman" w:hAnsi="Times New Roman" w:cs="Times New Roman"/>
            <w:sz w:val="24"/>
            <w:szCs w:val="24"/>
          </w:rPr>
          <w:t>8.1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1" w:history="1">
        <w:r w:rsidRPr="00001E35">
          <w:rPr>
            <w:rFonts w:ascii="Times New Roman" w:hAnsi="Times New Roman" w:cs="Times New Roman"/>
            <w:sz w:val="24"/>
            <w:szCs w:val="24"/>
          </w:rPr>
          <w:t>8.3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конкурсной заявки, применяется индекс, рассчитываемый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Umin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>) / 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Umax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Umin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индекс соответствующего показателя по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значение соответствующего показателя в i-м муниципальном образовании;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Umin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минимальное значение соответствующего показателя в муниципальных образованиях;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Umax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максимальное значение соответствующего показателя в муниципальных образованиях;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1"/>
      <w:bookmarkEnd w:id="5"/>
      <w:proofErr w:type="spellStart"/>
      <w:r w:rsidRPr="00001E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) к показателям, предусмотренным </w:t>
      </w:r>
      <w:hyperlink w:anchor="P210" w:history="1">
        <w:r w:rsidRPr="00001E35">
          <w:rPr>
            <w:rFonts w:ascii="Times New Roman" w:hAnsi="Times New Roman" w:cs="Times New Roman"/>
            <w:sz w:val="24"/>
            <w:szCs w:val="24"/>
          </w:rPr>
          <w:t>пунктами 1.5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2" w:history="1">
        <w:r w:rsidRPr="00001E35">
          <w:rPr>
            <w:rFonts w:ascii="Times New Roman" w:hAnsi="Times New Roman" w:cs="Times New Roman"/>
            <w:sz w:val="24"/>
            <w:szCs w:val="24"/>
          </w:rPr>
          <w:t>1.6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4" w:history="1">
        <w:r w:rsidRPr="00001E35">
          <w:rPr>
            <w:rFonts w:ascii="Times New Roman" w:hAnsi="Times New Roman" w:cs="Times New Roman"/>
            <w:sz w:val="24"/>
            <w:szCs w:val="24"/>
          </w:rPr>
          <w:t>1.10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1" w:history="1">
        <w:r w:rsidRPr="00001E35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7" w:history="1">
        <w:r w:rsidRPr="00001E35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1" w:history="1">
        <w:r w:rsidRPr="00001E35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8" w:history="1">
        <w:r w:rsidRPr="00001E35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0" w:history="1">
        <w:r w:rsidRPr="00001E35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2" w:history="1">
        <w:r w:rsidRPr="00001E35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7" w:history="1">
        <w:r w:rsidRPr="00001E35">
          <w:rPr>
            <w:rFonts w:ascii="Times New Roman" w:hAnsi="Times New Roman" w:cs="Times New Roman"/>
            <w:sz w:val="24"/>
            <w:szCs w:val="24"/>
          </w:rPr>
          <w:t>7.2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9" w:history="1">
        <w:r w:rsidRPr="00001E35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79" w:history="1">
        <w:r w:rsidRPr="00001E35">
          <w:rPr>
            <w:rFonts w:ascii="Times New Roman" w:hAnsi="Times New Roman" w:cs="Times New Roman"/>
            <w:sz w:val="24"/>
            <w:szCs w:val="24"/>
          </w:rPr>
          <w:t>8.2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конкурсной заявки, применяется индекс, рассчитываемый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Umax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>) / 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Umax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Umin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индекс соответствующего показателя по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значение соответствующего показателя в i-м муниципальном образовании;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Umin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минимальное значение соответствующего показателя в муниципальных образованиях;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Umax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максимальное значение соответствующего показателя в муниципальных образованиях.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6. Итоговая сумма баллов конкурсной заявки определяется по следующей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Oi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баллов конкурсной заявки по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Ind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баллов по </w:t>
      </w:r>
      <w:hyperlink w:anchor="P111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>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Ind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баллов по </w:t>
      </w:r>
      <w:hyperlink w:anchor="P158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>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Ind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III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баллов по </w:t>
      </w:r>
      <w:hyperlink w:anchor="P460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III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>.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 xml:space="preserve">7. Итоговая сумма баллов по </w:t>
      </w:r>
      <w:hyperlink w:anchor="P111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формируется исходя из следующих критериев, каждому из которых присваивается количество баллов от 0 до 2: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00"/>
      <w:bookmarkEnd w:id="6"/>
      <w:r w:rsidRPr="00001E35">
        <w:rPr>
          <w:rFonts w:ascii="Times New Roman" w:hAnsi="Times New Roman" w:cs="Times New Roman"/>
          <w:sz w:val="24"/>
          <w:szCs w:val="24"/>
        </w:rPr>
        <w:t>а) способствование повышению эффективности управления муниципальными финансами;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01"/>
      <w:bookmarkEnd w:id="7"/>
      <w:r w:rsidRPr="00001E35">
        <w:rPr>
          <w:rFonts w:ascii="Times New Roman" w:hAnsi="Times New Roman" w:cs="Times New Roman"/>
          <w:sz w:val="24"/>
          <w:szCs w:val="24"/>
        </w:rPr>
        <w:t xml:space="preserve">б)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13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подраздела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«Практика муниципального образования в сфере «муниципальная экономическая политика» (далее – Подраздел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);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2"/>
      <w:bookmarkEnd w:id="8"/>
      <w:r w:rsidRPr="00001E35">
        <w:rPr>
          <w:rFonts w:ascii="Times New Roman" w:hAnsi="Times New Roman" w:cs="Times New Roman"/>
          <w:sz w:val="24"/>
          <w:szCs w:val="24"/>
        </w:rPr>
        <w:t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03"/>
      <w:bookmarkEnd w:id="9"/>
      <w:r w:rsidRPr="00001E35">
        <w:rPr>
          <w:rFonts w:ascii="Times New Roman" w:hAnsi="Times New Roman" w:cs="Times New Roman"/>
          <w:sz w:val="24"/>
          <w:szCs w:val="24"/>
        </w:rPr>
        <w:t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) наличие положительной динамики соответствующих показателей (применяется в отношении </w:t>
      </w:r>
      <w:hyperlink w:anchor="P113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Подраздела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>);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05"/>
      <w:bookmarkEnd w:id="10"/>
      <w:r w:rsidRPr="00001E35">
        <w:rPr>
          <w:rFonts w:ascii="Times New Roman" w:hAnsi="Times New Roman" w:cs="Times New Roman"/>
          <w:sz w:val="24"/>
          <w:szCs w:val="24"/>
        </w:rPr>
        <w:t>е) способствование развитию муниципальной экономической политики;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06"/>
      <w:bookmarkEnd w:id="11"/>
      <w:r w:rsidRPr="00001E35">
        <w:rPr>
          <w:rFonts w:ascii="Times New Roman" w:hAnsi="Times New Roman" w:cs="Times New Roman"/>
          <w:sz w:val="24"/>
          <w:szCs w:val="24"/>
        </w:rP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anchor="P132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подраздела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</w:t>
      </w:r>
      <w:r w:rsidRPr="00001E35">
        <w:rPr>
          <w:rFonts w:ascii="Times New Roman" w:hAnsi="Times New Roman" w:cs="Times New Roman"/>
          <w:sz w:val="24"/>
          <w:szCs w:val="24"/>
        </w:rPr>
        <w:lastRenderedPageBreak/>
        <w:t xml:space="preserve">«Практика муниципального образования в сфере «управление муниципальными финансами» (далее – Подраздел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);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07"/>
      <w:bookmarkEnd w:id="12"/>
      <w:proofErr w:type="spellStart"/>
      <w:r w:rsidRPr="00001E3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) направленность на решение проблем, связанных с системой стратегического управления, практикой применения механизмов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МЧП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, привлечением инвестиций в экономику и созданием новых субъектов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МЧП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08"/>
      <w:bookmarkEnd w:id="13"/>
      <w:r w:rsidRPr="00001E35">
        <w:rPr>
          <w:rFonts w:ascii="Times New Roman" w:hAnsi="Times New Roman" w:cs="Times New Roman"/>
          <w:sz w:val="24"/>
          <w:szCs w:val="24"/>
        </w:rPr>
        <w:t>и) содействие улучшению социально-экономического развития муниципального образования;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09"/>
      <w:bookmarkEnd w:id="14"/>
      <w:r w:rsidRPr="00001E35">
        <w:rPr>
          <w:rFonts w:ascii="Times New Roman" w:hAnsi="Times New Roman" w:cs="Times New Roman"/>
          <w:sz w:val="24"/>
          <w:szCs w:val="24"/>
        </w:rPr>
        <w:t xml:space="preserve">к) наличие положительной динамики соответствующих показателей (применяется в отношении </w:t>
      </w:r>
      <w:hyperlink w:anchor="P132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Подраздела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>).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 xml:space="preserve">8. Итоговая сумма баллов по </w:t>
      </w:r>
      <w:hyperlink w:anchor="P111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noProof/>
          <w:position w:val="-45"/>
          <w:sz w:val="24"/>
          <w:szCs w:val="24"/>
        </w:rPr>
        <w:drawing>
          <wp:inline distT="0" distB="0" distL="0" distR="0">
            <wp:extent cx="1693545" cy="707390"/>
            <wp:effectExtent l="19050" t="0" r="0" b="0"/>
            <wp:docPr id="997" name="Рисунок 997" descr="base_1_36052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base_1_360522_32772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Times New Roman" w:hAnsi="Times New Roman" w:cs="Times New Roman"/>
          <w:sz w:val="24"/>
          <w:szCs w:val="24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Ind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баллов по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</w:t>
      </w:r>
      <w:hyperlink w:anchor="P111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>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c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a,b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количество членов подкомиссии, оценивших заявку по </w:t>
      </w:r>
      <w:hyperlink w:anchor="P113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подразделам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2" w:history="1"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соответственно;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516890" cy="469265"/>
            <wp:effectExtent l="19050" t="0" r="0" b="0"/>
            <wp:docPr id="998" name="Рисунок 998" descr="base_1_36052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base_1_360522_32773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Times New Roman" w:hAnsi="Times New Roman" w:cs="Times New Roman"/>
          <w:sz w:val="24"/>
          <w:szCs w:val="24"/>
        </w:rPr>
        <w:t xml:space="preserve"> - сумма баллов, выставленных членами подкомиссии по заявке i-ого муниципального образования по </w:t>
      </w:r>
      <w:hyperlink w:anchor="P800" w:history="1">
        <w:r w:rsidRPr="00001E35">
          <w:rPr>
            <w:rFonts w:ascii="Times New Roman" w:hAnsi="Times New Roman" w:cs="Times New Roman"/>
            <w:sz w:val="24"/>
            <w:szCs w:val="24"/>
          </w:rPr>
          <w:t>подпунктам «а»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2" w:history="1">
        <w:r w:rsidRPr="00001E35">
          <w:rPr>
            <w:rFonts w:ascii="Times New Roman" w:hAnsi="Times New Roman" w:cs="Times New Roman"/>
            <w:sz w:val="24"/>
            <w:szCs w:val="24"/>
          </w:rPr>
          <w:t>«в»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3" w:history="1">
        <w:r w:rsidRPr="00001E35">
          <w:rPr>
            <w:rFonts w:ascii="Times New Roman" w:hAnsi="Times New Roman" w:cs="Times New Roman"/>
            <w:sz w:val="24"/>
            <w:szCs w:val="24"/>
          </w:rPr>
          <w:t>«г»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6" w:history="1">
        <w:r w:rsidRPr="00001E35">
          <w:rPr>
            <w:rFonts w:ascii="Times New Roman" w:hAnsi="Times New Roman" w:cs="Times New Roman"/>
            <w:sz w:val="24"/>
            <w:szCs w:val="24"/>
          </w:rPr>
          <w:t>«ж»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9" w:history="1">
        <w:r w:rsidRPr="00001E35">
          <w:rPr>
            <w:rFonts w:ascii="Times New Roman" w:hAnsi="Times New Roman" w:cs="Times New Roman"/>
            <w:sz w:val="24"/>
            <w:szCs w:val="24"/>
          </w:rPr>
          <w:t>«к» пункта 7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501015" cy="469265"/>
            <wp:effectExtent l="19050" t="0" r="0" b="0"/>
            <wp:docPr id="999" name="Рисунок 999" descr="base_1_36052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base_1_360522_32774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Times New Roman" w:hAnsi="Times New Roman" w:cs="Times New Roman"/>
          <w:sz w:val="24"/>
          <w:szCs w:val="24"/>
        </w:rPr>
        <w:t xml:space="preserve"> - сумма баллов, выставленных членами подкомиссии по заявке i-ого муниципального образования по </w:t>
      </w:r>
      <w:hyperlink w:anchor="P801" w:history="1">
        <w:r w:rsidRPr="00001E35">
          <w:rPr>
            <w:rFonts w:ascii="Times New Roman" w:hAnsi="Times New Roman" w:cs="Times New Roman"/>
            <w:sz w:val="24"/>
            <w:szCs w:val="24"/>
          </w:rPr>
          <w:t>подпунктам «б»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3" w:history="1">
        <w:r w:rsidRPr="00001E35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001E35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5" w:history="1">
        <w:r w:rsidRPr="00001E35">
          <w:rPr>
            <w:rFonts w:ascii="Times New Roman" w:hAnsi="Times New Roman" w:cs="Times New Roman"/>
            <w:sz w:val="24"/>
            <w:szCs w:val="24"/>
          </w:rPr>
          <w:t>«е»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7" w:history="1">
        <w:r w:rsidRPr="00001E35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001E35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8" w:history="1">
        <w:r w:rsidRPr="00001E35">
          <w:rPr>
            <w:rFonts w:ascii="Times New Roman" w:hAnsi="Times New Roman" w:cs="Times New Roman"/>
            <w:sz w:val="24"/>
            <w:szCs w:val="24"/>
          </w:rPr>
          <w:t>«и» пункта 7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 xml:space="preserve">9. Итоговая сумма баллов по </w:t>
      </w:r>
      <w:hyperlink w:anchor="P158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20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II1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+ 6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II2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+ 10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II3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+ 4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II4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Ind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баллов по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</w:t>
      </w:r>
      <w:hyperlink w:anchor="P158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>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II1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w:anchor="P159" w:history="1">
        <w:r w:rsidRPr="00001E35">
          <w:rPr>
            <w:rFonts w:ascii="Times New Roman" w:hAnsi="Times New Roman" w:cs="Times New Roman"/>
            <w:sz w:val="24"/>
            <w:szCs w:val="24"/>
          </w:rPr>
          <w:t>подразделу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«Показатели, характеризующие качество управления бюджетными доходами и расходами» Раздела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II1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0,15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+ 0,1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+ 0,1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13i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+ 0,15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15i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+ 0,1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18i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+ 0,1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19i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110i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111i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112i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11i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112i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781" w:history="1">
        <w:r w:rsidRPr="00001E35">
          <w:rPr>
            <w:rFonts w:ascii="Times New Roman" w:hAnsi="Times New Roman" w:cs="Times New Roman"/>
            <w:sz w:val="24"/>
            <w:szCs w:val="24"/>
          </w:rPr>
          <w:t>подпунктами «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001E35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и «и» пункта 5 настоящей Методики;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II2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w:anchor="P310" w:history="1">
        <w:r w:rsidRPr="00001E35">
          <w:rPr>
            <w:rFonts w:ascii="Times New Roman" w:hAnsi="Times New Roman" w:cs="Times New Roman"/>
            <w:sz w:val="24"/>
            <w:szCs w:val="24"/>
          </w:rPr>
          <w:t>подразделу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«Показатели, характеризующие качество управления муниципальным долгом» Раздела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II2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0,2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21i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+ 0,2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22i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+ 0,4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23i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 xml:space="preserve">+ 0,2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24i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21i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24i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781" w:history="1">
        <w:r w:rsidRPr="00001E35">
          <w:rPr>
            <w:rFonts w:ascii="Times New Roman" w:hAnsi="Times New Roman" w:cs="Times New Roman"/>
            <w:sz w:val="24"/>
            <w:szCs w:val="24"/>
          </w:rPr>
          <w:t>подпунктами «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001E35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и «и» пункта 5 настоящей Методики;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II3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w:anchor="P353" w:history="1">
        <w:r w:rsidRPr="00001E35">
          <w:rPr>
            <w:rFonts w:ascii="Times New Roman" w:hAnsi="Times New Roman" w:cs="Times New Roman"/>
            <w:sz w:val="24"/>
            <w:szCs w:val="24"/>
          </w:rPr>
          <w:t>подразделу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«Показатели, характеризующие качество бюджетного планирования и исполнения бюджета» Раздела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II3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0,1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31i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+ 0,25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32i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+ 0,15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33i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+ 0,1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35i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36i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+ 0,1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37i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+ 0,1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38i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+ 0,1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39i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31i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39i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766" w:history="1">
        <w:r w:rsidRPr="00001E35">
          <w:rPr>
            <w:rFonts w:ascii="Times New Roman" w:hAnsi="Times New Roman" w:cs="Times New Roman"/>
            <w:sz w:val="24"/>
            <w:szCs w:val="24"/>
          </w:rPr>
          <w:t>подпунктами «а»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81" w:history="1">
        <w:r w:rsidRPr="00001E35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001E35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и «и» пункта 5 настоящей Методики;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II4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w:anchor="P423" w:history="1">
        <w:r w:rsidRPr="00001E35">
          <w:rPr>
            <w:rFonts w:ascii="Times New Roman" w:hAnsi="Times New Roman" w:cs="Times New Roman"/>
            <w:sz w:val="24"/>
            <w:szCs w:val="24"/>
          </w:rPr>
          <w:t>подразделу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«Показатели, характеризующие кадровый состав финансового органа муниципального образования» Раздела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II4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0,5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41i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+ 0,2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42i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+ 0,3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43i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41i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43i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781" w:history="1">
        <w:r w:rsidRPr="00001E35">
          <w:rPr>
            <w:rFonts w:ascii="Times New Roman" w:hAnsi="Times New Roman" w:cs="Times New Roman"/>
            <w:sz w:val="24"/>
            <w:szCs w:val="24"/>
          </w:rPr>
          <w:t>подпунктом «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001E35">
          <w:rPr>
            <w:rFonts w:ascii="Times New Roman" w:hAnsi="Times New Roman" w:cs="Times New Roman"/>
            <w:sz w:val="24"/>
            <w:szCs w:val="24"/>
          </w:rPr>
          <w:t>» пункта 5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 xml:space="preserve">10. Итоговая сумма баллов по </w:t>
      </w:r>
      <w:hyperlink w:anchor="P460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III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III5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III6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+ 20 x </w:t>
      </w:r>
      <w:proofErr w:type="spellStart"/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III7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+ 10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III8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Ind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III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баллов по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</w:t>
      </w:r>
      <w:hyperlink w:anchor="P460" w:history="1">
        <w:r w:rsidRPr="00001E35">
          <w:rPr>
            <w:rFonts w:ascii="Times New Roman" w:hAnsi="Times New Roman" w:cs="Times New Roman"/>
            <w:sz w:val="24"/>
            <w:szCs w:val="24"/>
          </w:rPr>
          <w:t xml:space="preserve">Разделу 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III</w:t>
        </w:r>
        <w:proofErr w:type="spellEnd"/>
      </w:hyperlink>
      <w:r w:rsidRPr="00001E35">
        <w:rPr>
          <w:rFonts w:ascii="Times New Roman" w:hAnsi="Times New Roman" w:cs="Times New Roman"/>
          <w:sz w:val="24"/>
          <w:szCs w:val="24"/>
        </w:rPr>
        <w:t>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III5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w:anchor="P461" w:history="1">
        <w:r w:rsidRPr="00001E35">
          <w:rPr>
            <w:rFonts w:ascii="Times New Roman" w:hAnsi="Times New Roman" w:cs="Times New Roman"/>
            <w:sz w:val="24"/>
            <w:szCs w:val="24"/>
          </w:rPr>
          <w:t>подразделу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«Показатели, характеризующие лучшую практику формирования системы стратегического управления муниципальным образованием» Раздела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III5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0,2 x 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51i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52i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53i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54i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54i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51i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54i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766" w:history="1">
        <w:r w:rsidRPr="00001E35">
          <w:rPr>
            <w:rFonts w:ascii="Times New Roman" w:hAnsi="Times New Roman" w:cs="Times New Roman"/>
            <w:sz w:val="24"/>
            <w:szCs w:val="24"/>
          </w:rPr>
          <w:t>подпунктом «а» пункта 5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III6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w:anchor="P482" w:history="1">
        <w:r w:rsidRPr="00001E35">
          <w:rPr>
            <w:rFonts w:ascii="Times New Roman" w:hAnsi="Times New Roman" w:cs="Times New Roman"/>
            <w:sz w:val="24"/>
            <w:szCs w:val="24"/>
          </w:rPr>
          <w:t>подразделу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«Показатели, характеризующие лучшее муниципальное образование по уровню развития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МЧП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и опыту реализации проектов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МЧП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в социальной сфере» Раздела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III6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0,04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61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+ 0,08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62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d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61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оценка факторов развития институциональной среды муниципального образования в сфере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МЧП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61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61i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62i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63i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64i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61i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64i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767" w:history="1">
        <w:r w:rsidRPr="00001E35">
          <w:rPr>
            <w:rFonts w:ascii="Times New Roman" w:hAnsi="Times New Roman" w:cs="Times New Roman"/>
            <w:sz w:val="24"/>
            <w:szCs w:val="24"/>
          </w:rPr>
          <w:t>подпунктом «б» пункта 5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62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оценка опыта реализации проектов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МЧП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образовании, рассчитываемая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noProof/>
          <w:position w:val="-35"/>
          <w:sz w:val="24"/>
          <w:szCs w:val="24"/>
        </w:rPr>
        <w:drawing>
          <wp:inline distT="0" distB="0" distL="0" distR="0">
            <wp:extent cx="3594100" cy="580390"/>
            <wp:effectExtent l="0" t="0" r="0" b="0"/>
            <wp:docPr id="1000" name="Рисунок 1000" descr="base_1_36052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base_1_360522_32775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35">
        <w:rPr>
          <w:rFonts w:ascii="Times New Roman" w:hAnsi="Times New Roman" w:cs="Times New Roman"/>
          <w:sz w:val="24"/>
          <w:szCs w:val="24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коэффициент отраслевой дифференциации проектов, определяемый следующим образом: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 xml:space="preserve">для проектов, реализуемых в одной отрасли,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= 1;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 xml:space="preserve">для проектов, реализуемых в двух отраслях,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= 1,1;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 xml:space="preserve">для проектов, реализуемых в трех и более отраслях,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= 1,2;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общее количество критериев;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общее количество проектов;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III7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w:anchor="P524" w:history="1">
        <w:r w:rsidRPr="00001E35">
          <w:rPr>
            <w:rFonts w:ascii="Times New Roman" w:hAnsi="Times New Roman" w:cs="Times New Roman"/>
            <w:sz w:val="24"/>
            <w:szCs w:val="24"/>
          </w:rPr>
          <w:t>подразделу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«Показатели, характеризующие повышение уровня развития малого и среднего предпринимательства (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МСП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) и привлечение инвестиций в экономику муниципального образования» Раздела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III7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0,08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71i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+ 0,09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72i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+ 0,08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73i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1E35">
        <w:rPr>
          <w:rFonts w:ascii="Times New Roman" w:hAnsi="Times New Roman" w:cs="Times New Roman"/>
          <w:sz w:val="24"/>
          <w:szCs w:val="24"/>
          <w:lang w:val="en-US"/>
        </w:rPr>
        <w:t>+ 0</w:t>
      </w:r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,15</w:t>
      </w:r>
      <w:proofErr w:type="gram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74i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75i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+ 0,15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76i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+ 0,13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77i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01E35">
        <w:rPr>
          <w:rFonts w:ascii="Times New Roman" w:hAnsi="Times New Roman" w:cs="Times New Roman"/>
          <w:sz w:val="24"/>
          <w:szCs w:val="24"/>
          <w:lang w:val="en-US"/>
        </w:rPr>
        <w:t>+ 0</w:t>
      </w:r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,03</w:t>
      </w:r>
      <w:proofErr w:type="gram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78i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+ 0,07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79i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710i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+ 0,08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711i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 xml:space="preserve">+ 0,04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712i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71i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712i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766" w:history="1">
        <w:r w:rsidRPr="00001E35">
          <w:rPr>
            <w:rFonts w:ascii="Times New Roman" w:hAnsi="Times New Roman" w:cs="Times New Roman"/>
            <w:sz w:val="24"/>
            <w:szCs w:val="24"/>
          </w:rPr>
          <w:t>подпунктами «а»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81" w:history="1">
        <w:r w:rsidRPr="00001E35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001E35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и «и» пункта 5 настоящей Методики;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III8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01E35">
        <w:rPr>
          <w:rFonts w:ascii="Times New Roman" w:hAnsi="Times New Roman" w:cs="Times New Roman"/>
          <w:sz w:val="24"/>
          <w:szCs w:val="24"/>
        </w:rPr>
        <w:t xml:space="preserve"> - итоговая сумма коэффициентов по </w:t>
      </w:r>
      <w:hyperlink w:anchor="P666" w:history="1">
        <w:r w:rsidRPr="00001E35">
          <w:rPr>
            <w:rFonts w:ascii="Times New Roman" w:hAnsi="Times New Roman" w:cs="Times New Roman"/>
            <w:sz w:val="24"/>
            <w:szCs w:val="24"/>
          </w:rPr>
          <w:t>подразделу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«Показатели, характеризующие повышение уровня транспортной доступности» Раздела 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01E35">
        <w:rPr>
          <w:rFonts w:ascii="Times New Roman" w:hAnsi="Times New Roman" w:cs="Times New Roman"/>
          <w:sz w:val="24"/>
          <w:szCs w:val="24"/>
          <w:lang w:val="en-US"/>
        </w:rPr>
        <w:t>div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III8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spellStart"/>
      <w:proofErr w:type="gram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= 0,45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81i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+ 0,3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82i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 xml:space="preserve"> + 0,25 x </w:t>
      </w:r>
      <w:proofErr w:type="spellStart"/>
      <w:r w:rsidRPr="00001E3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83i</w:t>
      </w:r>
      <w:proofErr w:type="spellEnd"/>
      <w:r w:rsidRPr="00001E3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где: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81i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001E35">
        <w:rPr>
          <w:rFonts w:ascii="Times New Roman" w:hAnsi="Times New Roman" w:cs="Times New Roman"/>
          <w:sz w:val="24"/>
          <w:szCs w:val="24"/>
        </w:rPr>
        <w:t>U</w:t>
      </w:r>
      <w:r w:rsidRPr="00001E35">
        <w:rPr>
          <w:rFonts w:ascii="Times New Roman" w:hAnsi="Times New Roman" w:cs="Times New Roman"/>
          <w:sz w:val="24"/>
          <w:szCs w:val="24"/>
          <w:vertAlign w:val="subscript"/>
        </w:rPr>
        <w:t>83i</w:t>
      </w:r>
      <w:proofErr w:type="spellEnd"/>
      <w:r w:rsidRPr="00001E35">
        <w:rPr>
          <w:rFonts w:ascii="Times New Roman" w:hAnsi="Times New Roman" w:cs="Times New Roman"/>
          <w:sz w:val="24"/>
          <w:szCs w:val="24"/>
        </w:rPr>
        <w:t xml:space="preserve"> - индексы, определяемые в соответствии с </w:t>
      </w:r>
      <w:hyperlink w:anchor="P781" w:history="1">
        <w:r w:rsidRPr="00001E35">
          <w:rPr>
            <w:rFonts w:ascii="Times New Roman" w:hAnsi="Times New Roman" w:cs="Times New Roman"/>
            <w:sz w:val="24"/>
            <w:szCs w:val="24"/>
          </w:rPr>
          <w:t>подпунктами «</w:t>
        </w:r>
        <w:proofErr w:type="spellStart"/>
        <w:r w:rsidRPr="00001E35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001E35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001E35">
        <w:rPr>
          <w:rFonts w:ascii="Times New Roman" w:hAnsi="Times New Roman" w:cs="Times New Roman"/>
          <w:sz w:val="24"/>
          <w:szCs w:val="24"/>
        </w:rPr>
        <w:t xml:space="preserve"> и «и» пункта 5 настоящей Методики.</w:t>
      </w:r>
    </w:p>
    <w:p w:rsidR="000D5DE6" w:rsidRPr="00001E35" w:rsidRDefault="000D5DE6" w:rsidP="000D5D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E35">
        <w:rPr>
          <w:rFonts w:ascii="Times New Roman" w:hAnsi="Times New Roman" w:cs="Times New Roman"/>
          <w:sz w:val="24"/>
          <w:szCs w:val="24"/>
        </w:rPr>
        <w:t>11.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0D5DE6" w:rsidRPr="00001E35" w:rsidRDefault="000D5DE6" w:rsidP="000D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pStyle w:val="1"/>
        <w:rPr>
          <w:sz w:val="24"/>
          <w:szCs w:val="24"/>
        </w:rPr>
      </w:pPr>
      <w:hyperlink r:id="rId178" w:history="1">
        <w:proofErr w:type="gramStart"/>
        <w:r w:rsidRPr="00001E35">
          <w:rPr>
            <w:rStyle w:val="aa"/>
            <w:sz w:val="24"/>
            <w:szCs w:val="24"/>
          </w:rPr>
          <w:t xml:space="preserve">Приказ Министерства экономического развития РФ от 20 июля 2020 г. </w:t>
        </w:r>
        <w:proofErr w:type="spellStart"/>
        <w:r w:rsidRPr="00001E35">
          <w:rPr>
            <w:rStyle w:val="aa"/>
            <w:sz w:val="24"/>
            <w:szCs w:val="24"/>
          </w:rPr>
          <w:t>N</w:t>
        </w:r>
        <w:proofErr w:type="spellEnd"/>
        <w:r w:rsidRPr="00001E35">
          <w:rPr>
            <w:rStyle w:val="aa"/>
            <w:sz w:val="24"/>
            <w:szCs w:val="24"/>
          </w:rPr>
          <w:t> 435</w:t>
        </w:r>
        <w:r w:rsidRPr="00001E35">
          <w:rPr>
            <w:rStyle w:val="aa"/>
            <w:sz w:val="24"/>
            <w:szCs w:val="24"/>
          </w:rPr>
          <w:br/>
          <w:t>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финансами",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</w:t>
        </w:r>
        <w:proofErr w:type="gramEnd"/>
        <w:r w:rsidRPr="00001E35">
          <w:rPr>
            <w:rStyle w:val="aa"/>
            <w:sz w:val="24"/>
            <w:szCs w:val="24"/>
          </w:rPr>
          <w:t xml:space="preserve"> муниципальными финансами"</w:t>
        </w:r>
      </w:hyperlink>
    </w:p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rPr>
          <w:sz w:val="24"/>
          <w:szCs w:val="24"/>
        </w:rPr>
      </w:pPr>
      <w:r w:rsidRPr="00001E35">
        <w:rPr>
          <w:sz w:val="24"/>
          <w:szCs w:val="24"/>
        </w:rPr>
        <w:lastRenderedPageBreak/>
        <w:t xml:space="preserve">В соответствии с </w:t>
      </w:r>
      <w:hyperlink r:id="rId179" w:history="1">
        <w:r w:rsidRPr="00001E35">
          <w:rPr>
            <w:rStyle w:val="aa"/>
            <w:sz w:val="24"/>
            <w:szCs w:val="24"/>
          </w:rPr>
          <w:t>подпунктом "б" пункта 9</w:t>
        </w:r>
      </w:hyperlink>
      <w:r w:rsidRPr="00001E35">
        <w:rPr>
          <w:sz w:val="24"/>
          <w:szCs w:val="24"/>
        </w:rPr>
        <w:t xml:space="preserve"> Положения о Всероссийском конкурсе "Лучшая муниципальная практика", утвержденного </w:t>
      </w:r>
      <w:hyperlink r:id="rId180" w:history="1">
        <w:r w:rsidRPr="00001E35">
          <w:rPr>
            <w:rStyle w:val="aa"/>
            <w:sz w:val="24"/>
            <w:szCs w:val="24"/>
          </w:rPr>
          <w:t>постановлением</w:t>
        </w:r>
      </w:hyperlink>
      <w:r w:rsidRPr="00001E35">
        <w:rPr>
          <w:sz w:val="24"/>
          <w:szCs w:val="24"/>
        </w:rPr>
        <w:t xml:space="preserve"> Правительства Российской Федерации от 18 августа 2016 г. </w:t>
      </w:r>
      <w:proofErr w:type="spellStart"/>
      <w:r w:rsidRPr="00001E35">
        <w:rPr>
          <w:sz w:val="24"/>
          <w:szCs w:val="24"/>
        </w:rPr>
        <w:t>N</w:t>
      </w:r>
      <w:proofErr w:type="spellEnd"/>
      <w:r w:rsidRPr="00001E35">
        <w:rPr>
          <w:sz w:val="24"/>
          <w:szCs w:val="24"/>
        </w:rPr>
        <w:t xml:space="preserve"> 815 (Собрание законодательства Российской Федерации, 2016, </w:t>
      </w:r>
      <w:proofErr w:type="spellStart"/>
      <w:r w:rsidRPr="00001E35">
        <w:rPr>
          <w:sz w:val="24"/>
          <w:szCs w:val="24"/>
        </w:rPr>
        <w:t>N</w:t>
      </w:r>
      <w:proofErr w:type="spellEnd"/>
      <w:r w:rsidRPr="00001E35">
        <w:rPr>
          <w:sz w:val="24"/>
          <w:szCs w:val="24"/>
        </w:rPr>
        <w:t xml:space="preserve"> 35, ст. 5335; 2020, </w:t>
      </w:r>
      <w:proofErr w:type="spellStart"/>
      <w:r w:rsidRPr="00001E35">
        <w:rPr>
          <w:sz w:val="24"/>
          <w:szCs w:val="24"/>
        </w:rPr>
        <w:t>N</w:t>
      </w:r>
      <w:proofErr w:type="spellEnd"/>
      <w:r w:rsidRPr="00001E35">
        <w:rPr>
          <w:sz w:val="24"/>
          <w:szCs w:val="24"/>
        </w:rPr>
        <w:t> 23, ст. 3650), приказываю:</w:t>
      </w:r>
    </w:p>
    <w:p w:rsidR="000D5DE6" w:rsidRPr="00001E35" w:rsidRDefault="000D5DE6" w:rsidP="000D5DE6">
      <w:pPr>
        <w:rPr>
          <w:sz w:val="24"/>
          <w:szCs w:val="24"/>
        </w:rPr>
      </w:pPr>
      <w:bookmarkStart w:id="15" w:name="sub_1"/>
      <w:r w:rsidRPr="00001E35">
        <w:rPr>
          <w:sz w:val="24"/>
          <w:szCs w:val="24"/>
        </w:rPr>
        <w:t>1. Утвердить прилагаемые:</w:t>
      </w:r>
    </w:p>
    <w:bookmarkEnd w:id="15"/>
    <w:p w:rsidR="000D5DE6" w:rsidRPr="00001E35" w:rsidRDefault="000D5DE6" w:rsidP="000D5DE6">
      <w:pPr>
        <w:rPr>
          <w:sz w:val="24"/>
          <w:szCs w:val="24"/>
        </w:rPr>
      </w:pPr>
      <w:r w:rsidRPr="00001E35">
        <w:rPr>
          <w:sz w:val="24"/>
          <w:szCs w:val="24"/>
        </w:rPr>
        <w:t>форму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</w:t>
      </w:r>
      <w:hyperlink w:anchor="sub_1000" w:history="1">
        <w:r w:rsidRPr="00001E35">
          <w:rPr>
            <w:rStyle w:val="aa"/>
            <w:sz w:val="24"/>
            <w:szCs w:val="24"/>
          </w:rPr>
          <w:t xml:space="preserve">приложение </w:t>
        </w:r>
        <w:proofErr w:type="spellStart"/>
        <w:r w:rsidRPr="00001E35">
          <w:rPr>
            <w:rStyle w:val="aa"/>
            <w:sz w:val="24"/>
            <w:szCs w:val="24"/>
          </w:rPr>
          <w:t>N</w:t>
        </w:r>
        <w:proofErr w:type="spellEnd"/>
        <w:r w:rsidRPr="00001E35">
          <w:rPr>
            <w:rStyle w:val="aa"/>
            <w:sz w:val="24"/>
            <w:szCs w:val="24"/>
          </w:rPr>
          <w:t> 1</w:t>
        </w:r>
      </w:hyperlink>
      <w:r w:rsidRPr="00001E35">
        <w:rPr>
          <w:sz w:val="24"/>
          <w:szCs w:val="24"/>
        </w:rPr>
        <w:t>);</w:t>
      </w:r>
    </w:p>
    <w:p w:rsidR="000D5DE6" w:rsidRPr="00001E35" w:rsidRDefault="000D5DE6" w:rsidP="000D5DE6">
      <w:pPr>
        <w:rPr>
          <w:sz w:val="24"/>
          <w:szCs w:val="24"/>
        </w:rPr>
      </w:pPr>
      <w:r w:rsidRPr="00001E35">
        <w:rPr>
          <w:sz w:val="24"/>
          <w:szCs w:val="24"/>
        </w:rPr>
        <w:t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</w:t>
      </w:r>
      <w:hyperlink w:anchor="sub_2000" w:history="1">
        <w:r w:rsidRPr="00001E35">
          <w:rPr>
            <w:rStyle w:val="aa"/>
            <w:sz w:val="24"/>
            <w:szCs w:val="24"/>
          </w:rPr>
          <w:t xml:space="preserve">приложение </w:t>
        </w:r>
        <w:proofErr w:type="spellStart"/>
        <w:r w:rsidRPr="00001E35">
          <w:rPr>
            <w:rStyle w:val="aa"/>
            <w:sz w:val="24"/>
            <w:szCs w:val="24"/>
          </w:rPr>
          <w:t>N</w:t>
        </w:r>
        <w:proofErr w:type="spellEnd"/>
        <w:r w:rsidRPr="00001E35">
          <w:rPr>
            <w:rStyle w:val="aa"/>
            <w:sz w:val="24"/>
            <w:szCs w:val="24"/>
          </w:rPr>
          <w:t> 2</w:t>
        </w:r>
      </w:hyperlink>
      <w:r w:rsidRPr="00001E35">
        <w:rPr>
          <w:sz w:val="24"/>
          <w:szCs w:val="24"/>
        </w:rPr>
        <w:t>).</w:t>
      </w:r>
    </w:p>
    <w:p w:rsidR="000D5DE6" w:rsidRPr="00001E35" w:rsidRDefault="000D5DE6" w:rsidP="000D5DE6">
      <w:pPr>
        <w:rPr>
          <w:sz w:val="24"/>
          <w:szCs w:val="24"/>
        </w:rPr>
      </w:pPr>
      <w:bookmarkStart w:id="16" w:name="sub_2"/>
      <w:r w:rsidRPr="00001E35">
        <w:rPr>
          <w:sz w:val="24"/>
          <w:szCs w:val="24"/>
        </w:rPr>
        <w:t xml:space="preserve">2. </w:t>
      </w:r>
      <w:proofErr w:type="gramStart"/>
      <w:r w:rsidRPr="00001E35">
        <w:rPr>
          <w:sz w:val="24"/>
          <w:szCs w:val="24"/>
        </w:rPr>
        <w:t xml:space="preserve">Признать утратившим силу </w:t>
      </w:r>
      <w:hyperlink r:id="rId181" w:history="1">
        <w:r w:rsidRPr="00001E35">
          <w:rPr>
            <w:rStyle w:val="aa"/>
            <w:sz w:val="24"/>
            <w:szCs w:val="24"/>
          </w:rPr>
          <w:t>приказ</w:t>
        </w:r>
      </w:hyperlink>
      <w:r w:rsidRPr="00001E35">
        <w:rPr>
          <w:sz w:val="24"/>
          <w:szCs w:val="24"/>
        </w:rPr>
        <w:t xml:space="preserve"> Минэкономразвития России от 9 декабря 2016 г. </w:t>
      </w:r>
      <w:proofErr w:type="spellStart"/>
      <w:r w:rsidRPr="00001E35">
        <w:rPr>
          <w:sz w:val="24"/>
          <w:szCs w:val="24"/>
        </w:rPr>
        <w:t>N</w:t>
      </w:r>
      <w:proofErr w:type="spellEnd"/>
      <w:r w:rsidRPr="00001E35">
        <w:rPr>
          <w:sz w:val="24"/>
          <w:szCs w:val="24"/>
        </w:rPr>
        <w:t> 798 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</w:t>
      </w:r>
      <w:proofErr w:type="gramEnd"/>
      <w:r w:rsidRPr="00001E35">
        <w:rPr>
          <w:sz w:val="24"/>
          <w:szCs w:val="24"/>
        </w:rPr>
        <w:t xml:space="preserve"> управление муниципальными финансами" (зарегистрирован Минюстом России 11 января 2017 г., регистрационный </w:t>
      </w:r>
      <w:proofErr w:type="spellStart"/>
      <w:r w:rsidRPr="00001E35">
        <w:rPr>
          <w:sz w:val="24"/>
          <w:szCs w:val="24"/>
        </w:rPr>
        <w:t>N</w:t>
      </w:r>
      <w:proofErr w:type="spellEnd"/>
      <w:r w:rsidRPr="00001E35">
        <w:rPr>
          <w:sz w:val="24"/>
          <w:szCs w:val="24"/>
        </w:rPr>
        <w:t> 45158).</w:t>
      </w:r>
    </w:p>
    <w:p w:rsidR="000D5DE6" w:rsidRPr="00001E35" w:rsidRDefault="000D5DE6" w:rsidP="000D5DE6">
      <w:pPr>
        <w:rPr>
          <w:sz w:val="24"/>
          <w:szCs w:val="24"/>
        </w:rPr>
      </w:pPr>
      <w:bookmarkStart w:id="17" w:name="sub_3"/>
      <w:bookmarkEnd w:id="16"/>
      <w:r w:rsidRPr="00001E35">
        <w:rPr>
          <w:sz w:val="24"/>
          <w:szCs w:val="24"/>
        </w:rPr>
        <w:t>3. Настоящий приказ вступает в силу с 1 декабря 2020 года.</w:t>
      </w:r>
    </w:p>
    <w:bookmarkEnd w:id="17"/>
    <w:p w:rsidR="000D5DE6" w:rsidRPr="00001E35" w:rsidRDefault="000D5DE6" w:rsidP="000D5DE6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D5DE6" w:rsidRPr="00001E35" w:rsidTr="006743C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right"/>
            </w:pPr>
            <w:r w:rsidRPr="00001E35">
              <w:t>М.Г. Решетников</w:t>
            </w:r>
          </w:p>
        </w:tc>
      </w:tr>
    </w:tbl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pStyle w:val="af"/>
      </w:pPr>
      <w:r w:rsidRPr="00001E35">
        <w:t>Зарегистрировано в Минюсте РФ 20 августа 2020 г.</w:t>
      </w:r>
    </w:p>
    <w:p w:rsidR="000D5DE6" w:rsidRPr="00001E35" w:rsidRDefault="000D5DE6" w:rsidP="000D5DE6">
      <w:pPr>
        <w:pStyle w:val="af"/>
      </w:pPr>
      <w:r w:rsidRPr="00001E35">
        <w:t xml:space="preserve">Регистрационный </w:t>
      </w:r>
      <w:proofErr w:type="spellStart"/>
      <w:r w:rsidRPr="00001E35">
        <w:t>N</w:t>
      </w:r>
      <w:proofErr w:type="spellEnd"/>
      <w:r w:rsidRPr="00001E35">
        <w:t> 59344</w:t>
      </w:r>
    </w:p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ind w:firstLine="698"/>
        <w:jc w:val="right"/>
        <w:rPr>
          <w:sz w:val="24"/>
          <w:szCs w:val="24"/>
        </w:rPr>
      </w:pPr>
      <w:bookmarkStart w:id="18" w:name="sub_1000"/>
      <w:r w:rsidRPr="00001E35">
        <w:rPr>
          <w:rStyle w:val="a9"/>
          <w:sz w:val="24"/>
          <w:szCs w:val="24"/>
        </w:rPr>
        <w:t xml:space="preserve">Приложение </w:t>
      </w:r>
      <w:proofErr w:type="spellStart"/>
      <w:r w:rsidRPr="00001E35">
        <w:rPr>
          <w:rStyle w:val="a9"/>
          <w:sz w:val="24"/>
          <w:szCs w:val="24"/>
        </w:rPr>
        <w:t>N</w:t>
      </w:r>
      <w:proofErr w:type="spellEnd"/>
      <w:r w:rsidRPr="00001E35">
        <w:rPr>
          <w:rStyle w:val="a9"/>
          <w:sz w:val="24"/>
          <w:szCs w:val="24"/>
        </w:rPr>
        <w:t> 1</w:t>
      </w:r>
      <w:r w:rsidRPr="00001E35">
        <w:rPr>
          <w:rStyle w:val="a9"/>
          <w:sz w:val="24"/>
          <w:szCs w:val="24"/>
        </w:rPr>
        <w:br/>
        <w:t xml:space="preserve">к </w:t>
      </w:r>
      <w:hyperlink w:anchor="sub_0" w:history="1">
        <w:r w:rsidRPr="00001E35">
          <w:rPr>
            <w:rStyle w:val="aa"/>
            <w:sz w:val="24"/>
            <w:szCs w:val="24"/>
          </w:rPr>
          <w:t>приказу</w:t>
        </w:r>
      </w:hyperlink>
      <w:r w:rsidRPr="00001E35">
        <w:rPr>
          <w:rStyle w:val="a9"/>
          <w:sz w:val="24"/>
          <w:szCs w:val="24"/>
        </w:rPr>
        <w:t xml:space="preserve"> Минэкономразвития России</w:t>
      </w:r>
      <w:r w:rsidRPr="00001E35">
        <w:rPr>
          <w:rStyle w:val="a9"/>
          <w:sz w:val="24"/>
          <w:szCs w:val="24"/>
        </w:rPr>
        <w:br/>
        <w:t xml:space="preserve">от 20.07.2020 </w:t>
      </w:r>
      <w:proofErr w:type="spellStart"/>
      <w:r w:rsidRPr="00001E35">
        <w:rPr>
          <w:rStyle w:val="a9"/>
          <w:sz w:val="24"/>
          <w:szCs w:val="24"/>
        </w:rPr>
        <w:t>N</w:t>
      </w:r>
      <w:proofErr w:type="spellEnd"/>
      <w:r w:rsidRPr="00001E35">
        <w:rPr>
          <w:rStyle w:val="a9"/>
          <w:sz w:val="24"/>
          <w:szCs w:val="24"/>
        </w:rPr>
        <w:t> 435</w:t>
      </w:r>
    </w:p>
    <w:bookmarkEnd w:id="18"/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ind w:firstLine="698"/>
        <w:jc w:val="right"/>
        <w:rPr>
          <w:sz w:val="24"/>
          <w:szCs w:val="24"/>
        </w:rPr>
      </w:pPr>
      <w:r w:rsidRPr="00001E35">
        <w:rPr>
          <w:rStyle w:val="a9"/>
          <w:sz w:val="24"/>
          <w:szCs w:val="24"/>
        </w:rPr>
        <w:t>форма</w:t>
      </w:r>
    </w:p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pStyle w:val="1"/>
        <w:rPr>
          <w:sz w:val="24"/>
          <w:szCs w:val="24"/>
        </w:rPr>
      </w:pPr>
      <w:r w:rsidRPr="00001E35">
        <w:rPr>
          <w:sz w:val="24"/>
          <w:szCs w:val="24"/>
        </w:rPr>
        <w:lastRenderedPageBreak/>
        <w:t>Конкурсная заявка муниципальных образований, представляемая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</w:t>
      </w:r>
    </w:p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jc w:val="center"/>
        <w:rPr>
          <w:sz w:val="24"/>
          <w:szCs w:val="24"/>
        </w:rPr>
      </w:pPr>
      <w:r w:rsidRPr="00001E35">
        <w:rPr>
          <w:sz w:val="24"/>
          <w:szCs w:val="24"/>
        </w:rPr>
        <w:t>_________________________________________________________________________</w:t>
      </w:r>
    </w:p>
    <w:p w:rsidR="000D5DE6" w:rsidRPr="00001E35" w:rsidRDefault="000D5DE6" w:rsidP="000D5DE6">
      <w:pPr>
        <w:jc w:val="center"/>
        <w:rPr>
          <w:sz w:val="24"/>
          <w:szCs w:val="24"/>
        </w:rPr>
      </w:pPr>
      <w:r w:rsidRPr="00001E35">
        <w:rPr>
          <w:sz w:val="24"/>
          <w:szCs w:val="24"/>
        </w:rPr>
        <w:t xml:space="preserve">(наименование городского округа (городского округа с внутригородским делением)/городского поселения/сельского поселения) </w:t>
      </w:r>
      <w:hyperlink w:anchor="sub_11111" w:history="1">
        <w:r w:rsidRPr="00001E35">
          <w:rPr>
            <w:rStyle w:val="aa"/>
            <w:sz w:val="24"/>
            <w:szCs w:val="24"/>
          </w:rPr>
          <w:t>(1)</w:t>
        </w:r>
      </w:hyperlink>
    </w:p>
    <w:p w:rsidR="000D5DE6" w:rsidRPr="00001E35" w:rsidRDefault="000D5DE6" w:rsidP="000D5DE6">
      <w:pPr>
        <w:jc w:val="center"/>
        <w:rPr>
          <w:sz w:val="24"/>
          <w:szCs w:val="24"/>
        </w:rPr>
      </w:pPr>
      <w:r w:rsidRPr="00001E35">
        <w:rPr>
          <w:sz w:val="24"/>
          <w:szCs w:val="24"/>
        </w:rPr>
        <w:t>_________________________________________________________________________</w:t>
      </w:r>
    </w:p>
    <w:p w:rsidR="000D5DE6" w:rsidRPr="00001E35" w:rsidRDefault="000D5DE6" w:rsidP="000D5DE6">
      <w:pPr>
        <w:jc w:val="center"/>
        <w:rPr>
          <w:sz w:val="24"/>
          <w:szCs w:val="24"/>
        </w:rPr>
      </w:pPr>
      <w:r w:rsidRPr="00001E35">
        <w:rPr>
          <w:sz w:val="24"/>
          <w:szCs w:val="24"/>
        </w:rPr>
        <w:t>(наименование субъекта Российской Федерации)</w:t>
      </w:r>
    </w:p>
    <w:p w:rsidR="000D5DE6" w:rsidRPr="00001E35" w:rsidRDefault="000D5DE6" w:rsidP="000D5DE6">
      <w:pPr>
        <w:jc w:val="center"/>
        <w:rPr>
          <w:sz w:val="24"/>
          <w:szCs w:val="24"/>
        </w:rPr>
      </w:pPr>
      <w:r w:rsidRPr="00001E35">
        <w:rPr>
          <w:sz w:val="24"/>
          <w:szCs w:val="24"/>
        </w:rPr>
        <w:t>_________________________________________________________________________</w:t>
      </w:r>
    </w:p>
    <w:p w:rsidR="000D5DE6" w:rsidRPr="00001E35" w:rsidRDefault="000D5DE6" w:rsidP="000D5DE6">
      <w:pPr>
        <w:jc w:val="center"/>
        <w:rPr>
          <w:sz w:val="24"/>
          <w:szCs w:val="24"/>
        </w:rPr>
      </w:pPr>
      <w:r w:rsidRPr="00001E35">
        <w:rPr>
          <w:sz w:val="24"/>
          <w:szCs w:val="24"/>
        </w:rPr>
        <w:t xml:space="preserve">(наименование категории) </w:t>
      </w:r>
      <w:hyperlink w:anchor="sub_22222" w:history="1">
        <w:r w:rsidRPr="00001E35">
          <w:rPr>
            <w:rStyle w:val="aa"/>
            <w:sz w:val="24"/>
            <w:szCs w:val="24"/>
          </w:rPr>
          <w:t>(2)</w:t>
        </w:r>
      </w:hyperlink>
    </w:p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pStyle w:val="1"/>
        <w:rPr>
          <w:sz w:val="24"/>
          <w:szCs w:val="24"/>
        </w:rPr>
      </w:pPr>
      <w:bookmarkStart w:id="19" w:name="sub_1010"/>
      <w:r w:rsidRPr="00001E35">
        <w:rPr>
          <w:sz w:val="24"/>
          <w:szCs w:val="24"/>
        </w:rPr>
        <w:t>Общие сведения</w:t>
      </w:r>
    </w:p>
    <w:bookmarkEnd w:id="19"/>
    <w:p w:rsidR="000D5DE6" w:rsidRPr="00001E35" w:rsidRDefault="000D5DE6" w:rsidP="000D5DE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000"/>
        <w:gridCol w:w="2240"/>
      </w:tblGrid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proofErr w:type="spellStart"/>
            <w:r w:rsidRPr="00001E35">
              <w:t>N</w:t>
            </w:r>
            <w:proofErr w:type="spellEnd"/>
            <w:r w:rsidRPr="00001E35">
              <w:t> </w:t>
            </w:r>
          </w:p>
          <w:p w:rsidR="000D5DE6" w:rsidRPr="00001E35" w:rsidRDefault="000D5DE6" w:rsidP="006743CA">
            <w:pPr>
              <w:pStyle w:val="ad"/>
              <w:jc w:val="center"/>
            </w:pPr>
            <w:proofErr w:type="spellStart"/>
            <w:proofErr w:type="gramStart"/>
            <w:r w:rsidRPr="00001E35">
              <w:t>п</w:t>
            </w:r>
            <w:proofErr w:type="spellEnd"/>
            <w:proofErr w:type="gramEnd"/>
            <w:r w:rsidRPr="00001E35">
              <w:t>/</w:t>
            </w:r>
            <w:proofErr w:type="spellStart"/>
            <w:r w:rsidRPr="00001E35"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r w:rsidRPr="00001E35">
              <w:t>Сведения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r w:rsidRPr="00001E35">
              <w:t xml:space="preserve">Содержание сведений </w:t>
            </w:r>
            <w:hyperlink w:anchor="sub_33333" w:history="1">
              <w:r w:rsidRPr="00001E35">
                <w:rPr>
                  <w:rStyle w:val="aa"/>
                </w:rPr>
                <w:t>(3)</w:t>
              </w:r>
            </w:hyperlink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20" w:name="sub_1011"/>
            <w:r w:rsidRPr="00001E35">
              <w:t>1</w:t>
            </w:r>
            <w:bookmarkEnd w:id="2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21" w:name="sub_1012"/>
            <w:r w:rsidRPr="00001E35">
              <w:t>2</w:t>
            </w:r>
            <w:bookmarkEnd w:id="2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 w:val="restart"/>
            <w:tcBorders>
              <w:top w:val="nil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- на 1 января года, соответствующего году подачи заявки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- на 1 января года, предшествующего году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22" w:name="sub_1013"/>
            <w:r w:rsidRPr="00001E35">
              <w:t>3</w:t>
            </w:r>
            <w:bookmarkEnd w:id="2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23" w:name="sub_1014"/>
            <w:r w:rsidRPr="00001E35">
              <w:t>4</w:t>
            </w:r>
            <w:bookmarkEnd w:id="2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24" w:name="sub_1015"/>
            <w:r w:rsidRPr="00001E35">
              <w:t>5</w:t>
            </w:r>
            <w:bookmarkEnd w:id="2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Объем муниципального долга, тыс. рублей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- на 1 января года подачи заявки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- на 1 января года, предшествующего году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25" w:name="sub_1016"/>
            <w:r w:rsidRPr="00001E35">
              <w:t>6</w:t>
            </w:r>
            <w:bookmarkEnd w:id="25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- на 1 января года подачи заявки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- на 1 января года, предшествующего году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26" w:name="sub_1017"/>
            <w:r w:rsidRPr="00001E35">
              <w:t>7</w:t>
            </w:r>
            <w:bookmarkEnd w:id="2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Объем дефицита (</w:t>
            </w:r>
            <w:proofErr w:type="spellStart"/>
            <w:r w:rsidRPr="00001E35">
              <w:t>профицита</w:t>
            </w:r>
            <w:proofErr w:type="spellEnd"/>
            <w:r w:rsidRPr="00001E35">
              <w:t xml:space="preserve">) бюджета муниципального </w:t>
            </w:r>
            <w:r w:rsidRPr="00001E35">
              <w:lastRenderedPageBreak/>
              <w:t>образования, тыс. рублей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 w:val="restart"/>
            <w:tcBorders>
              <w:top w:val="nil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- на 1 января года подачи заявки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- на 1 января года, предшествующего году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27" w:name="sub_1018"/>
            <w:r w:rsidRPr="00001E35">
              <w:t>8</w:t>
            </w:r>
            <w:bookmarkEnd w:id="2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Отношение объема дефицита (</w:t>
            </w:r>
            <w:proofErr w:type="spellStart"/>
            <w:r w:rsidRPr="00001E35">
              <w:t>профицита</w:t>
            </w:r>
            <w:proofErr w:type="spellEnd"/>
            <w:r w:rsidRPr="00001E35">
              <w:t>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- на 1 января года подачи заявки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- на 1 января года, предшествующего году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28" w:name="sub_1019"/>
            <w:r w:rsidRPr="00001E35">
              <w:t>9</w:t>
            </w:r>
            <w:bookmarkEnd w:id="2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Объем кредиторской задолженности муниципального образования, тыс. рублей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- на 1 января года подачи заявки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- на 1 января года, предшествующего году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в том числе просроченной кредиторской задолженности: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- на 1 января года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- на 1 января года, предшествующего году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</w:tbl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pStyle w:val="1"/>
        <w:rPr>
          <w:sz w:val="24"/>
          <w:szCs w:val="24"/>
        </w:rPr>
      </w:pPr>
      <w:bookmarkStart w:id="29" w:name="sub_1100"/>
      <w:r w:rsidRPr="00001E35">
        <w:rPr>
          <w:sz w:val="24"/>
          <w:szCs w:val="24"/>
        </w:rPr>
        <w:t>Раздел I. Описание практик муниципального образования</w:t>
      </w:r>
    </w:p>
    <w:bookmarkEnd w:id="29"/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pStyle w:val="1"/>
        <w:rPr>
          <w:sz w:val="24"/>
          <w:szCs w:val="24"/>
        </w:rPr>
      </w:pPr>
      <w:bookmarkStart w:id="30" w:name="sub_1110"/>
      <w:r w:rsidRPr="00001E35">
        <w:rPr>
          <w:sz w:val="24"/>
          <w:szCs w:val="24"/>
        </w:rPr>
        <w:t>Подраздел I. Практика муниципального образования в сфере "муниципальная экономическая политика"</w:t>
      </w:r>
    </w:p>
    <w:bookmarkEnd w:id="30"/>
    <w:p w:rsidR="000D5DE6" w:rsidRPr="00001E35" w:rsidRDefault="000D5DE6" w:rsidP="000D5DE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000"/>
        <w:gridCol w:w="2240"/>
      </w:tblGrid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proofErr w:type="spellStart"/>
            <w:r w:rsidRPr="00001E35">
              <w:t>N</w:t>
            </w:r>
            <w:proofErr w:type="spellEnd"/>
            <w:r w:rsidRPr="00001E35">
              <w:t> </w:t>
            </w:r>
          </w:p>
          <w:p w:rsidR="000D5DE6" w:rsidRPr="00001E35" w:rsidRDefault="000D5DE6" w:rsidP="006743CA">
            <w:pPr>
              <w:pStyle w:val="ad"/>
              <w:jc w:val="center"/>
            </w:pPr>
            <w:proofErr w:type="spellStart"/>
            <w:proofErr w:type="gramStart"/>
            <w:r w:rsidRPr="00001E35">
              <w:t>п</w:t>
            </w:r>
            <w:proofErr w:type="spellEnd"/>
            <w:proofErr w:type="gramEnd"/>
            <w:r w:rsidRPr="00001E35">
              <w:t>/</w:t>
            </w:r>
            <w:proofErr w:type="spellStart"/>
            <w:r w:rsidRPr="00001E35"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r w:rsidRPr="00001E35">
              <w:t>Наименование направления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r w:rsidRPr="00001E35">
              <w:t>Содержание</w:t>
            </w: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31" w:name="sub_1111"/>
            <w:r w:rsidRPr="00001E35">
              <w:t>1</w:t>
            </w:r>
            <w:bookmarkEnd w:id="31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Описание муниципальной практики по одному из следующих направлений: система стратегического управления; развитие </w:t>
            </w:r>
            <w:proofErr w:type="spellStart"/>
            <w:r w:rsidRPr="00001E35">
              <w:t>муниципально-частного</w:t>
            </w:r>
            <w:proofErr w:type="spellEnd"/>
            <w:r w:rsidRPr="00001E35">
              <w:t xml:space="preserve">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32" w:name="sub_1112"/>
            <w:r w:rsidRPr="00001E35">
              <w:t>2</w:t>
            </w:r>
            <w:bookmarkEnd w:id="32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33" w:name="sub_1113"/>
            <w:r w:rsidRPr="00001E35">
              <w:t>3</w:t>
            </w:r>
            <w:bookmarkEnd w:id="33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sub_1200" w:history="1">
              <w:r w:rsidRPr="00001E35">
                <w:rPr>
                  <w:rStyle w:val="aa"/>
                </w:rPr>
                <w:t xml:space="preserve">разделом </w:t>
              </w:r>
              <w:proofErr w:type="spellStart"/>
              <w:r w:rsidRPr="00001E35">
                <w:rPr>
                  <w:rStyle w:val="aa"/>
                </w:rPr>
                <w:t>II</w:t>
              </w:r>
              <w:proofErr w:type="spellEnd"/>
            </w:hyperlink>
            <w:r w:rsidRPr="00001E35">
              <w:t xml:space="preserve"> "Управление муниципальными финансами" и </w:t>
            </w:r>
            <w:hyperlink w:anchor="sub_1300" w:history="1">
              <w:r w:rsidRPr="00001E35">
                <w:rPr>
                  <w:rStyle w:val="aa"/>
                </w:rPr>
                <w:t xml:space="preserve">разделом </w:t>
              </w:r>
              <w:proofErr w:type="spellStart"/>
              <w:r w:rsidRPr="00001E35">
                <w:rPr>
                  <w:rStyle w:val="aa"/>
                </w:rPr>
                <w:t>III</w:t>
              </w:r>
              <w:proofErr w:type="spellEnd"/>
            </w:hyperlink>
            <w:r w:rsidRPr="00001E35">
              <w:t xml:space="preserve"> "Муниципальная экономическая политика" конкурсной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34" w:name="sub_1114"/>
            <w:r w:rsidRPr="00001E35">
              <w:t>4</w:t>
            </w:r>
            <w:bookmarkEnd w:id="34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Презентационные материалы (не более 10 слайдов)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</w:tbl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pStyle w:val="1"/>
        <w:rPr>
          <w:sz w:val="24"/>
          <w:szCs w:val="24"/>
        </w:rPr>
      </w:pPr>
      <w:bookmarkStart w:id="35" w:name="sub_1120"/>
      <w:r w:rsidRPr="00001E35">
        <w:rPr>
          <w:sz w:val="24"/>
          <w:szCs w:val="24"/>
        </w:rPr>
        <w:lastRenderedPageBreak/>
        <w:t xml:space="preserve">Подраздел </w:t>
      </w:r>
      <w:proofErr w:type="spellStart"/>
      <w:r w:rsidRPr="00001E35">
        <w:rPr>
          <w:sz w:val="24"/>
          <w:szCs w:val="24"/>
        </w:rPr>
        <w:t>II</w:t>
      </w:r>
      <w:proofErr w:type="spellEnd"/>
      <w:r w:rsidRPr="00001E35">
        <w:rPr>
          <w:sz w:val="24"/>
          <w:szCs w:val="24"/>
        </w:rPr>
        <w:t>. Практика муниципального образования в сфере "управление муниципальными финансами"</w:t>
      </w:r>
    </w:p>
    <w:bookmarkEnd w:id="35"/>
    <w:p w:rsidR="000D5DE6" w:rsidRPr="00001E35" w:rsidRDefault="000D5DE6" w:rsidP="000D5DE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000"/>
        <w:gridCol w:w="2240"/>
      </w:tblGrid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proofErr w:type="spellStart"/>
            <w:r w:rsidRPr="00001E35">
              <w:t>N</w:t>
            </w:r>
            <w:proofErr w:type="spellEnd"/>
          </w:p>
          <w:p w:rsidR="000D5DE6" w:rsidRPr="00001E35" w:rsidRDefault="000D5DE6" w:rsidP="006743CA">
            <w:pPr>
              <w:pStyle w:val="ad"/>
              <w:jc w:val="center"/>
            </w:pPr>
            <w:proofErr w:type="spellStart"/>
            <w:proofErr w:type="gramStart"/>
            <w:r w:rsidRPr="00001E35">
              <w:t>п</w:t>
            </w:r>
            <w:proofErr w:type="spellEnd"/>
            <w:proofErr w:type="gramEnd"/>
            <w:r w:rsidRPr="00001E35">
              <w:t>/</w:t>
            </w:r>
            <w:proofErr w:type="spellStart"/>
            <w:r w:rsidRPr="00001E35"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r w:rsidRPr="00001E35">
              <w:t>Наименование направления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r w:rsidRPr="00001E35">
              <w:t>Содержание</w:t>
            </w: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36" w:name="sub_1121"/>
            <w:r w:rsidRPr="00001E35">
              <w:t>1</w:t>
            </w:r>
            <w:bookmarkEnd w:id="36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Описание муниципальной практики по одному из следующих направлений: управление бюджетными доходами и расходами; управление муниципальным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37" w:name="sub_1122"/>
            <w:r w:rsidRPr="00001E35">
              <w:t>2</w:t>
            </w:r>
            <w:bookmarkEnd w:id="37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38" w:name="sub_1123"/>
            <w:r w:rsidRPr="00001E35">
              <w:t>3</w:t>
            </w:r>
            <w:bookmarkEnd w:id="3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anchor="sub_1200" w:history="1">
              <w:r w:rsidRPr="00001E35">
                <w:rPr>
                  <w:rStyle w:val="aa"/>
                </w:rPr>
                <w:t xml:space="preserve">разделом </w:t>
              </w:r>
              <w:proofErr w:type="spellStart"/>
              <w:r w:rsidRPr="00001E35">
                <w:rPr>
                  <w:rStyle w:val="aa"/>
                </w:rPr>
                <w:t>II</w:t>
              </w:r>
              <w:proofErr w:type="spellEnd"/>
            </w:hyperlink>
            <w:r w:rsidRPr="00001E35">
              <w:t xml:space="preserve"> "Управление муниципальными финансами" и </w:t>
            </w:r>
            <w:hyperlink w:anchor="sub_1300" w:history="1">
              <w:r w:rsidRPr="00001E35">
                <w:rPr>
                  <w:rStyle w:val="aa"/>
                </w:rPr>
                <w:t xml:space="preserve">разделом </w:t>
              </w:r>
              <w:proofErr w:type="spellStart"/>
              <w:r w:rsidRPr="00001E35">
                <w:rPr>
                  <w:rStyle w:val="aa"/>
                </w:rPr>
                <w:t>III</w:t>
              </w:r>
              <w:proofErr w:type="spellEnd"/>
            </w:hyperlink>
            <w:r w:rsidRPr="00001E35">
              <w:t xml:space="preserve"> "Муниципальная экономическая политика" конкурсной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39" w:name="sub_1124"/>
            <w:r w:rsidRPr="00001E35">
              <w:t>4</w:t>
            </w:r>
            <w:bookmarkEnd w:id="39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  <w:r w:rsidRPr="00001E35">
              <w:t>Презентационные материалы (не более 10 слайдов)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</w:tbl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pStyle w:val="1"/>
        <w:rPr>
          <w:sz w:val="24"/>
          <w:szCs w:val="24"/>
        </w:rPr>
      </w:pPr>
      <w:bookmarkStart w:id="40" w:name="sub_1020"/>
      <w:r w:rsidRPr="00001E35">
        <w:rPr>
          <w:sz w:val="24"/>
          <w:szCs w:val="24"/>
        </w:rPr>
        <w:t>Показатели, характеризующие деятельность органа местного самоуправления</w:t>
      </w:r>
    </w:p>
    <w:bookmarkEnd w:id="40"/>
    <w:p w:rsidR="000D5DE6" w:rsidRPr="00001E35" w:rsidRDefault="000D5DE6" w:rsidP="000D5DE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300"/>
        <w:gridCol w:w="1680"/>
        <w:gridCol w:w="1120"/>
      </w:tblGrid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proofErr w:type="spellStart"/>
            <w:r w:rsidRPr="00001E35">
              <w:t>N</w:t>
            </w:r>
            <w:proofErr w:type="spellEnd"/>
          </w:p>
          <w:p w:rsidR="000D5DE6" w:rsidRPr="00001E35" w:rsidRDefault="000D5DE6" w:rsidP="006743CA">
            <w:pPr>
              <w:pStyle w:val="ad"/>
              <w:jc w:val="center"/>
            </w:pPr>
            <w:proofErr w:type="spellStart"/>
            <w:proofErr w:type="gramStart"/>
            <w:r w:rsidRPr="00001E35">
              <w:t>п</w:t>
            </w:r>
            <w:proofErr w:type="spellEnd"/>
            <w:proofErr w:type="gramEnd"/>
            <w:r w:rsidRPr="00001E35">
              <w:t>/</w:t>
            </w:r>
            <w:proofErr w:type="spellStart"/>
            <w:r w:rsidRPr="00001E35"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r w:rsidRPr="00001E35"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r w:rsidRPr="00001E35">
              <w:t xml:space="preserve">Исходные данные </w:t>
            </w:r>
            <w:hyperlink w:anchor="sub_44444" w:history="1">
              <w:r w:rsidRPr="00001E35">
                <w:rPr>
                  <w:rStyle w:val="aa"/>
                </w:rPr>
                <w:t>(4)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r w:rsidRPr="00001E35">
              <w:t>Значение</w:t>
            </w: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t>показателя</w:t>
            </w:r>
          </w:p>
          <w:p w:rsidR="000D5DE6" w:rsidRPr="00001E35" w:rsidRDefault="000D5DE6" w:rsidP="006743CA">
            <w:pPr>
              <w:pStyle w:val="ad"/>
              <w:jc w:val="center"/>
            </w:pPr>
            <w:hyperlink w:anchor="sub_44444" w:history="1">
              <w:r w:rsidRPr="00001E35">
                <w:rPr>
                  <w:rStyle w:val="aa"/>
                </w:rPr>
                <w:t>(4)</w:t>
              </w:r>
            </w:hyperlink>
          </w:p>
        </w:tc>
      </w:tr>
      <w:tr w:rsidR="000D5DE6" w:rsidRPr="00001E35" w:rsidTr="006743C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1"/>
              <w:rPr>
                <w:sz w:val="24"/>
                <w:szCs w:val="24"/>
              </w:rPr>
            </w:pPr>
            <w:bookmarkStart w:id="41" w:name="sub_1200"/>
            <w:r w:rsidRPr="00001E35">
              <w:rPr>
                <w:sz w:val="24"/>
                <w:szCs w:val="24"/>
              </w:rPr>
              <w:t xml:space="preserve">раздел </w:t>
            </w:r>
            <w:proofErr w:type="spellStart"/>
            <w:r w:rsidRPr="00001E35">
              <w:rPr>
                <w:sz w:val="24"/>
                <w:szCs w:val="24"/>
              </w:rPr>
              <w:t>II</w:t>
            </w:r>
            <w:proofErr w:type="spellEnd"/>
            <w:r w:rsidRPr="00001E35">
              <w:rPr>
                <w:sz w:val="24"/>
                <w:szCs w:val="24"/>
              </w:rPr>
              <w:t xml:space="preserve"> "Управление муниципальными финансами"</w:t>
            </w:r>
            <w:bookmarkEnd w:id="41"/>
          </w:p>
        </w:tc>
      </w:tr>
      <w:tr w:rsidR="000D5DE6" w:rsidRPr="00001E35" w:rsidTr="006743C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1"/>
              <w:rPr>
                <w:sz w:val="24"/>
                <w:szCs w:val="24"/>
              </w:rPr>
            </w:pPr>
            <w:bookmarkStart w:id="42" w:name="sub_1210"/>
            <w:r w:rsidRPr="00001E35">
              <w:rPr>
                <w:sz w:val="24"/>
                <w:szCs w:val="24"/>
              </w:rPr>
              <w:t>1. Показатели, характеризующие качество управления бюджетными доходами и расходами</w:t>
            </w:r>
            <w:bookmarkEnd w:id="42"/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43" w:name="sub_1211"/>
            <w:r w:rsidRPr="00001E35">
              <w:t>1.1</w:t>
            </w:r>
            <w:bookmarkEnd w:id="43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68020" cy="389890"/>
                  <wp:effectExtent l="0" t="0" r="0" b="0"/>
                  <wp:docPr id="2473" name="Рисунок 2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noProof/>
              </w:rPr>
              <w:drawing>
                <wp:inline distT="0" distB="0" distL="0" distR="0">
                  <wp:extent cx="3029585" cy="325755"/>
                  <wp:effectExtent l="0" t="0" r="0" b="0"/>
                  <wp:docPr id="2474" name="Рисунок 2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58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475" name="Рисунок 2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254635" cy="230505"/>
                  <wp:effectExtent l="19050" t="0" r="0" b="0"/>
                  <wp:docPr id="2476" name="Рисунок 2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; </w:t>
            </w: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19050" t="0" r="0" b="0"/>
                  <wp:docPr id="2477" name="Рисунок 2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; </w:t>
            </w: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19050" t="0" r="0" b="0"/>
                  <wp:docPr id="2478" name="Рисунок 2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; </w:t>
            </w: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19050" t="0" r="0" b="0"/>
                  <wp:docPr id="2479" name="Рисунок 2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налоговых доходов бюджета i-го муниципального образования, поступивших по единым нормативам отчислений, установленным </w:t>
            </w:r>
            <w:hyperlink r:id="rId189" w:history="1">
              <w:r w:rsidRPr="00001E35">
                <w:rPr>
                  <w:rStyle w:val="aa"/>
                </w:rPr>
                <w:t>Бюджетным кодексом</w:t>
              </w:r>
            </w:hyperlink>
            <w:r w:rsidRPr="00001E35">
              <w:t xml:space="preserve"> Российской Федерации (Собрание законодательства Российской Федерации, 1998, </w:t>
            </w:r>
            <w:proofErr w:type="spellStart"/>
            <w:r w:rsidRPr="00001E35">
              <w:t>N</w:t>
            </w:r>
            <w:proofErr w:type="spellEnd"/>
            <w:r w:rsidRPr="00001E35">
              <w:t xml:space="preserve"> 31, ст. 3823; 2020, </w:t>
            </w:r>
            <w:proofErr w:type="spellStart"/>
            <w:r w:rsidRPr="00001E35">
              <w:t>N</w:t>
            </w:r>
            <w:proofErr w:type="spellEnd"/>
            <w:r w:rsidRPr="00001E35">
              <w:t xml:space="preserve"> 24, ст. 3747), соответственно, в ____ </w:t>
            </w:r>
            <w:proofErr w:type="gramStart"/>
            <w:r w:rsidRPr="00001E35">
              <w:t>г</w:t>
            </w:r>
            <w:proofErr w:type="gramEnd"/>
            <w:r w:rsidRPr="00001E35">
              <w:t>., ____ г., ____ г. и ____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429260" cy="230505"/>
                  <wp:effectExtent l="19050" t="0" r="0" b="0"/>
                  <wp:docPr id="2480" name="Рисунок 2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12140" cy="278130"/>
                  <wp:effectExtent l="0" t="0" r="0" b="0"/>
                  <wp:docPr id="2481" name="Рисунок 2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12140" cy="278130"/>
                  <wp:effectExtent l="0" t="0" r="0" b="0"/>
                  <wp:docPr id="2482" name="Рисунок 2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12140" cy="278130"/>
                  <wp:effectExtent l="0" t="0" r="0" b="0"/>
                  <wp:docPr id="2483" name="Рисунок 2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44" w:name="sub_1212"/>
            <w:r w:rsidRPr="00001E35">
              <w:lastRenderedPageBreak/>
              <w:t>1.2</w:t>
            </w:r>
            <w:bookmarkEnd w:id="44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рассчитываемая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874395" cy="278130"/>
                  <wp:effectExtent l="19050" t="0" r="0" b="0"/>
                  <wp:docPr id="2484" name="Рисунок 2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485" name="Рисунок 2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486" name="Рисунок 2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налоговых и неналоговых доходов местного бюджета (за исключением поступлений налоговых доходов по дополнительным нормативам отчислений) в отчетном финансовом году;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487" name="Рисунок 2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общий объем собственных доходов местного бюджета в отчетном финансовом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65760" cy="230505"/>
                  <wp:effectExtent l="19050" t="0" r="0" b="0"/>
                  <wp:docPr id="2488" name="Рисунок 2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489" name="Рисунок 2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45" w:name="sub_1213"/>
            <w:r w:rsidRPr="00001E35">
              <w:t>1.3</w:t>
            </w:r>
            <w:bookmarkEnd w:id="45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68020" cy="389890"/>
                  <wp:effectExtent l="0" t="0" r="0" b="0"/>
                  <wp:docPr id="2490" name="Рисунок 2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rPr>
                <w:noProof/>
              </w:rPr>
              <w:drawing>
                <wp:inline distT="0" distB="0" distL="0" distR="0">
                  <wp:extent cx="3029585" cy="325755"/>
                  <wp:effectExtent l="0" t="0" r="0" b="0"/>
                  <wp:docPr id="2491" name="Рисунок 2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58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492" name="Рисунок 2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54635" cy="230505"/>
                  <wp:effectExtent l="19050" t="0" r="0" b="0"/>
                  <wp:docPr id="2493" name="Рисунок 2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; </w:t>
            </w: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19050" t="0" r="0" b="0"/>
                  <wp:docPr id="2494" name="Рисунок 2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; </w:t>
            </w: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19050" t="0" r="0" b="0"/>
                  <wp:docPr id="2495" name="Рисунок 2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; </w:t>
            </w: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19050" t="0" r="0" b="0"/>
                  <wp:docPr id="2496" name="Рисунок 2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неналоговых доходов бюджета i-го муниципального образования, поступивших в бюджет муниципального образования, соответственно, в ____ </w:t>
            </w:r>
            <w:proofErr w:type="gramStart"/>
            <w:r w:rsidRPr="00001E35">
              <w:t>г</w:t>
            </w:r>
            <w:proofErr w:type="gramEnd"/>
            <w:r w:rsidRPr="00001E35">
              <w:t>., ____ г., ____ г. и ____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29260" cy="230505"/>
                  <wp:effectExtent l="19050" t="0" r="0" b="0"/>
                  <wp:docPr id="2497" name="Рисунок 2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12140" cy="278130"/>
                  <wp:effectExtent l="0" t="0" r="0" b="0"/>
                  <wp:docPr id="2498" name="Рисунок 2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12140" cy="278130"/>
                  <wp:effectExtent l="0" t="0" r="0" b="0"/>
                  <wp:docPr id="2499" name="Рисунок 2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12140" cy="278130"/>
                  <wp:effectExtent l="0" t="0" r="0" b="0"/>
                  <wp:docPr id="2500" name="Рисунок 2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46" w:name="sub_1214"/>
            <w:r w:rsidRPr="00001E35">
              <w:t>1.4</w:t>
            </w:r>
            <w:bookmarkEnd w:id="46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874395" cy="278130"/>
                  <wp:effectExtent l="19050" t="0" r="0" b="0"/>
                  <wp:docPr id="2501" name="Рисунок 2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502" name="Рисунок 2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03" name="Рисунок 2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фактический объем расходов бюджета i-го муниципального образования, формируемых в рамках муниципальных программ;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04" name="Рисунок 2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фактический объем расходов бюджета i-го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365760" cy="230505"/>
                  <wp:effectExtent l="19050" t="0" r="0" b="0"/>
                  <wp:docPr id="2505" name="Рисунок 2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506" name="Рисунок 2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47" w:name="sub_1215"/>
            <w:r w:rsidRPr="00001E35">
              <w:lastRenderedPageBreak/>
              <w:t>1.5</w:t>
            </w:r>
            <w:bookmarkEnd w:id="47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Отношение объема просроченной кредиторской задолженности бюджета муниципального образования и муниципальных казенных учреждений к объему расходов бюджета муниципального образования, рассчитываемое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874395" cy="278130"/>
                  <wp:effectExtent l="19050" t="0" r="0" b="0"/>
                  <wp:docPr id="2507" name="Рисунок 2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508" name="Рисунок 2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09" name="Рисунок 2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просроченной кредиторской задолженности местного бюджета и муниципальных казенных учреждений i-го муниципального образования на 1 января текущего финансового года;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10" name="Рисунок 2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расходов бюджета i-го муниципального образования в отчетном финансовом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65760" cy="230505"/>
                  <wp:effectExtent l="19050" t="0" r="0" b="0"/>
                  <wp:docPr id="2511" name="Рисунок 2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512" name="Рисунок 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48" w:name="sub_1216"/>
            <w:r w:rsidRPr="00001E35">
              <w:t>1.6</w:t>
            </w:r>
            <w:bookmarkEnd w:id="48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Темп роста расходов бюджета муниципального образования на оплату труда в органах местного самоуправления и муниципальных казенных учреждениях, рассчитываемый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582420" cy="294005"/>
                  <wp:effectExtent l="19050" t="0" r="0" b="0"/>
                  <wp:docPr id="2513" name="Рисунок 2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514" name="Рисунок 2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15" name="Рисунок 2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отчетном финансовом году;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16" name="Рисунок 2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</w:t>
            </w:r>
            <w:r w:rsidRPr="00001E35">
              <w:lastRenderedPageBreak/>
              <w:t>учреждениях i-го муниципального образования в финансовом году, предшествующем отчетному финансовому году;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1135" cy="230505"/>
                  <wp:effectExtent l="0" t="0" r="0" b="0"/>
                  <wp:docPr id="2517" name="Рисунок 2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среднемесячная начисленная заработная плата по полному кругу организаций по </w:t>
            </w:r>
            <w:proofErr w:type="spellStart"/>
            <w:r w:rsidRPr="00001E35">
              <w:t>i-му</w:t>
            </w:r>
            <w:proofErr w:type="spellEnd"/>
            <w:r w:rsidRPr="00001E35">
              <w:t xml:space="preserve"> муниципальному образованию в среднем за отчетный финансовый год;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1135" cy="230505"/>
                  <wp:effectExtent l="0" t="0" r="0" b="0"/>
                  <wp:docPr id="2518" name="Рисунок 2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среднемесячная начисленная заработная плата по полному кругу организаций по </w:t>
            </w:r>
            <w:proofErr w:type="spellStart"/>
            <w:r w:rsidRPr="00001E35">
              <w:t>i-му</w:t>
            </w:r>
            <w:proofErr w:type="spellEnd"/>
            <w:r w:rsidRPr="00001E35">
              <w:t xml:space="preserve"> муниципальному образованию в среднем за финансовый год, предшествующий отчетному финансовому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365760" cy="230505"/>
                  <wp:effectExtent l="19050" t="0" r="0" b="0"/>
                  <wp:docPr id="2519" name="Рисунок 2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520" name="Рисунок 2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0" t="0" r="0" b="0"/>
                  <wp:docPr id="2521" name="Рисунок 2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30505"/>
                  <wp:effectExtent l="0" t="0" r="0" b="0"/>
                  <wp:docPr id="2522" name="Рисунок 2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49" w:name="sub_1217"/>
            <w:r w:rsidRPr="00001E35">
              <w:lastRenderedPageBreak/>
              <w:t>1.7</w:t>
            </w:r>
            <w:bookmarkEnd w:id="49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874395" cy="278130"/>
                  <wp:effectExtent l="19050" t="0" r="0" b="0"/>
                  <wp:docPr id="2523" name="Рисунок 2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524" name="Рисунок 2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25" name="Рисунок 2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субсидий, предоставленных из бюджета i-го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26" name="Рисунок 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расходов местного бюджета i-го муниципального образования в отчетном финансовом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65760" cy="230505"/>
                  <wp:effectExtent l="19050" t="0" r="0" b="0"/>
                  <wp:docPr id="2527" name="Рисунок 2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528" name="Рисунок 2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50" w:name="sub_1218"/>
            <w:r w:rsidRPr="00001E35">
              <w:t>1.8</w:t>
            </w:r>
            <w:bookmarkEnd w:id="50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Доля средств самообложения граждан и (или) инициативного </w:t>
            </w:r>
            <w:proofErr w:type="spellStart"/>
            <w:r w:rsidRPr="00001E35">
              <w:t>бюджетирования</w:t>
            </w:r>
            <w:proofErr w:type="spellEnd"/>
            <w:r w:rsidRPr="00001E35">
              <w:t xml:space="preserve"> в объеме собственных доходов местного бюджета, рассчитываемая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874395" cy="278130"/>
                  <wp:effectExtent l="19050" t="0" r="0" b="0"/>
                  <wp:docPr id="2529" name="Рисунок 2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530" name="Рисунок 2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31" name="Рисунок 2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средств самообложения граждан и (или) инициативного </w:t>
            </w:r>
            <w:proofErr w:type="spellStart"/>
            <w:r w:rsidRPr="00001E35">
              <w:t>бюджетирования</w:t>
            </w:r>
            <w:proofErr w:type="spellEnd"/>
            <w:r w:rsidRPr="00001E35">
              <w:t xml:space="preserve"> в отчетном финансовом году;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32" name="Рисунок 2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собственных доходов местного бюджета </w:t>
            </w:r>
            <w:r w:rsidRPr="00001E35">
              <w:lastRenderedPageBreak/>
              <w:t>i-го муниципального образования в отчетном финансовом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365760" cy="230505"/>
                  <wp:effectExtent l="19050" t="0" r="0" b="0"/>
                  <wp:docPr id="2533" name="Рисунок 2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534" name="Рисунок 2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51" w:name="sub_1219"/>
            <w:r w:rsidRPr="00001E35">
              <w:lastRenderedPageBreak/>
              <w:t>1.9</w:t>
            </w:r>
            <w:bookmarkEnd w:id="51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Отношение объема расходных обязательств муниципального образования, не связанных с решением вопросов местного значения и исполнением полномочий по указанным вопросам, к объему расходных обязательств по вопросам местного значения </w:t>
            </w:r>
            <w:hyperlink w:anchor="sub_55555" w:history="1">
              <w:r w:rsidRPr="00001E35">
                <w:rPr>
                  <w:rStyle w:val="aa"/>
                </w:rPr>
                <w:t>(5)</w:t>
              </w:r>
            </w:hyperlink>
            <w:r w:rsidRPr="00001E35">
              <w:t>, рассчитываемое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240155" cy="294005"/>
                  <wp:effectExtent l="19050" t="0" r="0" b="0"/>
                  <wp:docPr id="2535" name="Рисунок 2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536" name="Рисунок 2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37" name="Рисунок 2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расходных обязательств муниципального образования на решение вопросов местного значения и полномочий i-го муниципального образования в отчетном финансовом году;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38" name="Рисунок 2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расходных обязательств и полномочий, не связанных с решением вопросов местного значения i-го муниципального образования в отчетном финансовом году (без учета объема расходных обязательств, осуществляемых за счет субвенций)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65760" cy="230505"/>
                  <wp:effectExtent l="19050" t="0" r="0" b="0"/>
                  <wp:docPr id="2539" name="Рисунок 2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540" name="Рисунок 2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52" w:name="sub_12110"/>
            <w:r w:rsidRPr="00001E35">
              <w:t>1.10</w:t>
            </w:r>
            <w:bookmarkEnd w:id="52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Отношение недополученных доходов по местным налогам в результате действия налоговых льгот, установленных представительным органом местного самоуправления муниципального образования в соответствии с </w:t>
            </w:r>
            <w:hyperlink r:id="rId251" w:history="1">
              <w:r w:rsidRPr="00001E35">
                <w:rPr>
                  <w:rStyle w:val="aa"/>
                </w:rPr>
                <w:t>Налоговым кодексом</w:t>
              </w:r>
            </w:hyperlink>
            <w:r w:rsidRPr="00001E35">
              <w:t xml:space="preserve"> Российской Федерации (Собрание законодательства Российской Федерации, 1998, </w:t>
            </w:r>
            <w:proofErr w:type="spellStart"/>
            <w:r w:rsidRPr="00001E35">
              <w:t>N</w:t>
            </w:r>
            <w:proofErr w:type="spellEnd"/>
            <w:r w:rsidRPr="00001E35">
              <w:t xml:space="preserve"> 31, ст. 3824; 2020, </w:t>
            </w:r>
            <w:proofErr w:type="spellStart"/>
            <w:r w:rsidRPr="00001E35">
              <w:t>N</w:t>
            </w:r>
            <w:proofErr w:type="spellEnd"/>
            <w:r w:rsidRPr="00001E35">
              <w:t> 14, ст. 2032) к общему объему поступлений по местным налогам, рассчитываемое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938530" cy="278130"/>
                  <wp:effectExtent l="19050" t="0" r="0" b="0"/>
                  <wp:docPr id="2541" name="Рисунок 2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89890" cy="278130"/>
                  <wp:effectExtent l="19050" t="0" r="0" b="0"/>
                  <wp:docPr id="2542" name="Рисунок 2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43" name="Рисунок 2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недополученных доходов по местным налогам в результате действия налоговых льгот, установленных представительными органами местного самоуправления i-го муниципального образования в отчетном финансовом году;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44" name="Рисунок 2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общий объем доходов от поступлений по местным налогам в i-м муниципальном образовании в отчетном финансовом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65760" cy="230505"/>
                  <wp:effectExtent l="19050" t="0" r="0" b="0"/>
                  <wp:docPr id="2545" name="Рисунок 2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546" name="Рисунок 2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53" w:name="sub_12111"/>
            <w:r w:rsidRPr="00001E35">
              <w:lastRenderedPageBreak/>
              <w:t>1.11</w:t>
            </w:r>
            <w:bookmarkEnd w:id="53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Эффективность управления финансовыми вложениями, осуществляемыми за счет средств местного бюджета, рассчитываемая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938530" cy="278130"/>
                  <wp:effectExtent l="19050" t="0" r="0" b="0"/>
                  <wp:docPr id="2547" name="Рисунок 2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89890" cy="278130"/>
                  <wp:effectExtent l="19050" t="0" r="0" b="0"/>
                  <wp:docPr id="2548" name="Рисунок 2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49" name="Рисунок 2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proofErr w:type="spellStart"/>
            <w:r w:rsidRPr="00001E35">
              <w:t>i-му</w:t>
            </w:r>
            <w:proofErr w:type="spellEnd"/>
            <w:r w:rsidRPr="00001E35">
              <w:t xml:space="preserve"> муниципальному образованию, в отчетном финансовом году;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50" name="Рисунок 2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балансовая стоимость акций, находящихся в собственности i-го муниципального образования, и иных форм участия в капитале хозяйственных товариществ и обществ на начало отчетного финансового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65760" cy="230505"/>
                  <wp:effectExtent l="19050" t="0" r="0" b="0"/>
                  <wp:docPr id="2551" name="Рисунок 2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552" name="Рисунок 2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54" w:name="sub_12112"/>
            <w:r w:rsidRPr="00001E35">
              <w:t>1.12</w:t>
            </w:r>
            <w:bookmarkEnd w:id="54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Доля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организациями, в общем объеме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рассчитываемая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938530" cy="278130"/>
                  <wp:effectExtent l="19050" t="0" r="0" b="0"/>
                  <wp:docPr id="2553" name="Рисунок 2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89890" cy="278130"/>
                  <wp:effectExtent l="19050" t="0" r="0" b="0"/>
                  <wp:docPr id="2554" name="Рисунок 2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55" name="Рисунок 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расходов бюджета i-го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 в отчетном финансовом году;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56" name="Рисунок 2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расходы бюджета i-го муниципального образования на финансовое обеспечение предоставления услуг в сфере образования, культуры, физической культуры и спорта в отчетном финансовом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65760" cy="230505"/>
                  <wp:effectExtent l="19050" t="0" r="0" b="0"/>
                  <wp:docPr id="2557" name="Рисунок 2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558" name="Рисунок 2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1"/>
              <w:rPr>
                <w:sz w:val="24"/>
                <w:szCs w:val="24"/>
              </w:rPr>
            </w:pPr>
            <w:bookmarkStart w:id="55" w:name="sub_1220"/>
            <w:r w:rsidRPr="00001E35">
              <w:rPr>
                <w:sz w:val="24"/>
                <w:szCs w:val="24"/>
              </w:rPr>
              <w:lastRenderedPageBreak/>
              <w:t xml:space="preserve">2. Показатели, характеризующие качество управления муниципальным долгом </w:t>
            </w:r>
            <w:hyperlink w:anchor="sub_66666" w:history="1">
              <w:r w:rsidRPr="00001E35">
                <w:rPr>
                  <w:rStyle w:val="aa"/>
                  <w:sz w:val="24"/>
                  <w:szCs w:val="24"/>
                </w:rPr>
                <w:t>(6)</w:t>
              </w:r>
            </w:hyperlink>
            <w:bookmarkEnd w:id="55"/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56" w:name="sub_1221"/>
            <w:r w:rsidRPr="00001E35">
              <w:t>2.1</w:t>
            </w:r>
            <w:bookmarkEnd w:id="56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661795" cy="294005"/>
                  <wp:effectExtent l="19050" t="0" r="0" b="0"/>
                  <wp:docPr id="2559" name="Рисунок 2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560" name="Рисунок 2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89890" cy="230505"/>
                  <wp:effectExtent l="19050" t="0" r="0" b="0"/>
                  <wp:docPr id="2561" name="Рисунок 2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максимальный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81635" cy="230505"/>
                  <wp:effectExtent l="19050" t="0" r="0" b="0"/>
                  <wp:docPr id="2562" name="Рисунок 2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минимальный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78130" cy="230505"/>
                  <wp:effectExtent l="19050" t="0" r="0" b="0"/>
                  <wp:docPr id="2563" name="Рисунок 2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средний 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32765" cy="230505"/>
                  <wp:effectExtent l="19050" t="0" r="0" b="0"/>
                  <wp:docPr id="2564" name="Рисунок 2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16890" cy="230505"/>
                  <wp:effectExtent l="19050" t="0" r="0" b="0"/>
                  <wp:docPr id="2565" name="Рисунок 2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81635" cy="230505"/>
                  <wp:effectExtent l="19050" t="0" r="0" b="0"/>
                  <wp:docPr id="2566" name="Рисунок 2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57" w:name="sub_1222"/>
            <w:r w:rsidRPr="00001E35">
              <w:t>2.2</w:t>
            </w:r>
            <w:bookmarkEnd w:id="57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Отношение муниципальных заимствований, привлеченных в целях финансирования инвестиционных расходов, к общему объему привлеченных муниципальных заимствований, рассчитываемое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874395" cy="278130"/>
                  <wp:effectExtent l="19050" t="0" r="0" b="0"/>
                  <wp:docPr id="2567" name="Рисунок 2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568" name="Рисунок 2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69" name="Рисунок 2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в отчетном финансовом году муниципальных заимствований, привлеченных в целях финансирования инвестиционных расходов, i-го муниципального образования;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70" name="Рисунок 2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привлеченных в отчетном финансовом году муниципальных заимствований i-го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65760" cy="230505"/>
                  <wp:effectExtent l="19050" t="0" r="0" b="0"/>
                  <wp:docPr id="2571" name="Рисунок 2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572" name="Рисунок 2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58" w:name="sub_1223"/>
            <w:r w:rsidRPr="00001E35">
              <w:t>2.3</w:t>
            </w:r>
            <w:bookmarkEnd w:id="58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Объем просроченной задолженности по долговым обязательствам муниципального образования, тыс. руб. </w:t>
            </w:r>
            <w:hyperlink w:anchor="sub_77777" w:history="1">
              <w:r w:rsidRPr="00001E35">
                <w:rPr>
                  <w:rStyle w:val="aa"/>
                </w:rPr>
                <w:t>(7)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59" w:name="sub_1224"/>
            <w:r w:rsidRPr="00001E35">
              <w:t>2.4</w:t>
            </w:r>
            <w:bookmarkEnd w:id="59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Отношение объема выплат по муниципальным гарантиям к общему объему предоставленных </w:t>
            </w:r>
            <w:r w:rsidRPr="00001E35">
              <w:lastRenderedPageBreak/>
              <w:t>муниципальным образованием гарантий, рассчитываемое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874395" cy="278130"/>
                  <wp:effectExtent l="19050" t="0" r="0" b="0"/>
                  <wp:docPr id="2573" name="Рисунок 2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574" name="Рисунок 2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75" name="Рисунок 2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выплат по муниципальным гарантиям i-го муниципального образования в отчетном финансовом году;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76" name="Рисунок 2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365760" cy="230505"/>
                  <wp:effectExtent l="19050" t="0" r="0" b="0"/>
                  <wp:docPr id="2577" name="Рисунок 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341630" cy="230505"/>
                  <wp:effectExtent l="19050" t="0" r="0" b="0"/>
                  <wp:docPr id="2578" name="Рисунок 2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1"/>
              <w:rPr>
                <w:sz w:val="24"/>
                <w:szCs w:val="24"/>
              </w:rPr>
            </w:pPr>
            <w:bookmarkStart w:id="60" w:name="sub_1230"/>
            <w:r w:rsidRPr="00001E35">
              <w:rPr>
                <w:sz w:val="24"/>
                <w:szCs w:val="24"/>
              </w:rPr>
              <w:lastRenderedPageBreak/>
              <w:t>3. Показатели, характеризующие качество бюджетного планирования и исполнения бюджета</w:t>
            </w:r>
            <w:bookmarkEnd w:id="60"/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61" w:name="sub_1231"/>
            <w:r w:rsidRPr="00001E35">
              <w:t>3.1</w:t>
            </w:r>
            <w:bookmarkEnd w:id="61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Наличие бюджета муниципального образования на трехлетний период (очередной финансовый год и плановый период) </w:t>
            </w:r>
            <w:hyperlink w:anchor="sub_88888" w:history="1">
              <w:r w:rsidRPr="00001E35">
                <w:rPr>
                  <w:rStyle w:val="aa"/>
                </w:rPr>
                <w:t>(</w:t>
              </w:r>
            </w:hyperlink>
            <w:hyperlink w:anchor="sub_88888" w:history="1">
              <w:r w:rsidRPr="00001E35">
                <w:rPr>
                  <w:rStyle w:val="aa"/>
                </w:rPr>
                <w:t>8)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62" w:name="sub_1232"/>
            <w:r w:rsidRPr="00001E35">
              <w:t>3.2</w:t>
            </w:r>
            <w:bookmarkEnd w:id="62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Отношение поступивших доходов бюджета муниципального образования по доходам без учета безвозмездных поступлений от бюджетов бюджетной системы Российской Федерации к объему доходов, первоначально утвержденному решением о местном бюджете, рассчитываемое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232535" cy="294005"/>
                  <wp:effectExtent l="19050" t="0" r="0" b="0"/>
                  <wp:docPr id="2579" name="Рисунок 2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580" name="Рисунок 2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81" name="Рисунок 2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доходов, поступивших в бюджет i-го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82" name="Рисунок 2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первоначально утвержденный решением о бюджете i-го муниципального образования объем доходов местного бюджета на отчетный финансовый год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65760" cy="230505"/>
                  <wp:effectExtent l="19050" t="0" r="0" b="0"/>
                  <wp:docPr id="2583" name="Рисунок 2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584" name="Рисунок 2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63" w:name="sub_1233"/>
            <w:r w:rsidRPr="00001E35">
              <w:t>3.3</w:t>
            </w:r>
            <w:bookmarkEnd w:id="63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Исполнение бюджета муниципального </w:t>
            </w:r>
            <w:proofErr w:type="gramStart"/>
            <w:r w:rsidRPr="00001E35">
              <w:t>образования</w:t>
            </w:r>
            <w:proofErr w:type="gramEnd"/>
            <w:r w:rsidRPr="00001E35">
              <w:t xml:space="preserve"> по расходам относительно первоначально утвержденного бюджета (за исключением расходов </w:t>
            </w:r>
            <w:r w:rsidRPr="00001E35">
              <w:lastRenderedPageBreak/>
              <w:t>за счет межбюджетных трансфертов), рассчитываемое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232535" cy="294005"/>
                  <wp:effectExtent l="19050" t="0" r="0" b="0"/>
                  <wp:docPr id="2585" name="Рисунок 2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586" name="Рисунок 2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587" name="Рисунок 2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фактический объем расходов бюджета i-го</w:t>
            </w:r>
          </w:p>
          <w:p w:rsidR="000D5DE6" w:rsidRPr="00001E35" w:rsidRDefault="000D5DE6" w:rsidP="006743CA">
            <w:pPr>
              <w:pStyle w:val="af"/>
            </w:pPr>
            <w:r w:rsidRPr="00001E35">
              <w:t>муниципального образования (за исключением расходов за счет межбюджетных трансфертов) в отчетном финансовом году;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588" name="Рисунок 2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первоначально утвержденный решением о бюджете i-го муниципального образования объем расходов местного бюджета (за исключением расходов за счет межбюджетных трансфертов) за отчетный финансовый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365760" cy="230505"/>
                  <wp:effectExtent l="19050" t="0" r="0" b="0"/>
                  <wp:docPr id="2589" name="Рисунок 2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590" name="Рисунок 2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64" w:name="sub_1234"/>
            <w:r w:rsidRPr="00001E35">
              <w:lastRenderedPageBreak/>
              <w:t>3.4</w:t>
            </w:r>
            <w:bookmarkEnd w:id="64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Отклонение объема расходов местного бюджета в </w:t>
            </w:r>
            <w:proofErr w:type="spellStart"/>
            <w:r w:rsidRPr="00001E35">
              <w:t>IV</w:t>
            </w:r>
            <w:proofErr w:type="spellEnd"/>
            <w:r w:rsidRPr="00001E35">
              <w:t xml:space="preserve"> квартале от среднего объема расходов за </w:t>
            </w:r>
            <w:proofErr w:type="spellStart"/>
            <w:r w:rsidRPr="00001E35">
              <w:t>I</w:t>
            </w:r>
            <w:proofErr w:type="spellEnd"/>
            <w:r w:rsidRPr="00001E35">
              <w:t xml:space="preserve"> - </w:t>
            </w:r>
            <w:proofErr w:type="spellStart"/>
            <w:r w:rsidRPr="00001E35">
              <w:t>III</w:t>
            </w:r>
            <w:proofErr w:type="spellEnd"/>
            <w:r w:rsidRPr="00001E35">
              <w:t xml:space="preserve"> кварталы (без учета субсидий, субвенций и иных межбюджетных трансфертов, имеющих целевое назначение) </w:t>
            </w:r>
            <w:hyperlink w:anchor="sub_99999" w:history="1">
              <w:r w:rsidRPr="00001E35">
                <w:rPr>
                  <w:rStyle w:val="aa"/>
                </w:rPr>
                <w:t>(9)</w:t>
              </w:r>
            </w:hyperlink>
            <w:r w:rsidRPr="00001E35">
              <w:t>, рассчитываемое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2273935" cy="325755"/>
                  <wp:effectExtent l="0" t="0" r="0" b="0"/>
                  <wp:docPr id="2591" name="Рисунок 2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592" name="Рисунок 2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94005" cy="278130"/>
                  <wp:effectExtent l="0" t="0" r="0" b="0"/>
                  <wp:docPr id="2593" name="Рисунок 2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, </w:t>
            </w:r>
            <w:r w:rsidRPr="00001E35">
              <w:rPr>
                <w:noProof/>
              </w:rPr>
              <w:drawing>
                <wp:inline distT="0" distB="0" distL="0" distR="0">
                  <wp:extent cx="294005" cy="278130"/>
                  <wp:effectExtent l="0" t="0" r="0" b="0"/>
                  <wp:docPr id="2594" name="Рисунок 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, </w:t>
            </w:r>
            <w:r w:rsidRPr="00001E35">
              <w:rPr>
                <w:noProof/>
              </w:rPr>
              <w:drawing>
                <wp:inline distT="0" distB="0" distL="0" distR="0">
                  <wp:extent cx="294005" cy="278130"/>
                  <wp:effectExtent l="0" t="0" r="0" b="0"/>
                  <wp:docPr id="2595" name="Рисунок 2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, </w:t>
            </w:r>
            <w:r w:rsidRPr="00001E35">
              <w:rPr>
                <w:noProof/>
              </w:rPr>
              <w:drawing>
                <wp:inline distT="0" distB="0" distL="0" distR="0">
                  <wp:extent cx="294005" cy="278130"/>
                  <wp:effectExtent l="0" t="0" r="0" b="0"/>
                  <wp:docPr id="2596" name="Рисунок 2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расходов бюджета i-го муниципального образования в </w:t>
            </w:r>
            <w:proofErr w:type="spellStart"/>
            <w:r w:rsidRPr="00001E35">
              <w:t>I</w:t>
            </w:r>
            <w:proofErr w:type="spellEnd"/>
            <w:r w:rsidRPr="00001E35">
              <w:t xml:space="preserve">, </w:t>
            </w:r>
            <w:proofErr w:type="spellStart"/>
            <w:r w:rsidRPr="00001E35">
              <w:t>II</w:t>
            </w:r>
            <w:proofErr w:type="spellEnd"/>
            <w:r w:rsidRPr="00001E35">
              <w:t xml:space="preserve">, </w:t>
            </w:r>
            <w:proofErr w:type="spellStart"/>
            <w:r w:rsidRPr="00001E35">
              <w:t>III</w:t>
            </w:r>
            <w:proofErr w:type="spellEnd"/>
            <w:r w:rsidRPr="00001E35">
              <w:t xml:space="preserve"> и </w:t>
            </w:r>
            <w:proofErr w:type="spellStart"/>
            <w:r w:rsidRPr="00001E35">
              <w:t>IV</w:t>
            </w:r>
            <w:proofErr w:type="spellEnd"/>
            <w:r w:rsidRPr="00001E35">
              <w:t xml:space="preserve"> кварталах отчетного финансового года 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0" t="0" r="0" b="0"/>
                  <wp:docPr id="2597" name="Рисунок 2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0" t="0" r="0" b="0"/>
                  <wp:docPr id="2598" name="Рисунок 2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0" t="0" r="0" b="0"/>
                  <wp:docPr id="2599" name="Рисунок 2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0" t="0" r="0" b="0"/>
                  <wp:docPr id="2600" name="Рисунок 2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65" w:name="sub_1235"/>
            <w:r w:rsidRPr="00001E35">
              <w:t>3.5</w:t>
            </w:r>
            <w:bookmarkEnd w:id="65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 </w:t>
            </w:r>
            <w:hyperlink w:anchor="sub_11110" w:history="1">
              <w:r w:rsidRPr="00001E35">
                <w:rPr>
                  <w:rStyle w:val="aa"/>
                </w:rPr>
                <w:t>(10)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66" w:name="sub_1236"/>
            <w:r w:rsidRPr="00001E35">
              <w:t>3.6</w:t>
            </w:r>
            <w:bookmarkEnd w:id="66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 </w:t>
            </w:r>
            <w:hyperlink w:anchor="sub_11110" w:history="1">
              <w:r w:rsidRPr="00001E35">
                <w:rPr>
                  <w:rStyle w:val="aa"/>
                </w:rPr>
                <w:t>(10)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67" w:name="sub_1237"/>
            <w:r w:rsidRPr="00001E35">
              <w:t>3.7</w:t>
            </w:r>
            <w:bookmarkEnd w:id="67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</w:t>
            </w:r>
            <w:r w:rsidRPr="00001E35">
              <w:lastRenderedPageBreak/>
              <w:t xml:space="preserve">размещена на официальном сайте </w:t>
            </w:r>
            <w:proofErr w:type="spellStart"/>
            <w:r w:rsidRPr="00001E35">
              <w:t>www.bus.gov.ru</w:t>
            </w:r>
            <w:proofErr w:type="spellEnd"/>
            <w:r w:rsidRPr="00001E35">
              <w:t xml:space="preserve"> в информационно-телекоммуникационной сети "Интернет" (далее - Интернет), рассчитываемая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874395" cy="278130"/>
                  <wp:effectExtent l="19050" t="0" r="0" b="0"/>
                  <wp:docPr id="2601" name="Рисунок 2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602" name="Рисунок 2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603" name="Рисунок 2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количество муниципальных учреждений i-го муниципального образования, информация о </w:t>
            </w:r>
            <w:proofErr w:type="gramStart"/>
            <w:r w:rsidRPr="00001E35">
              <w:t>результатах</w:t>
            </w:r>
            <w:proofErr w:type="gramEnd"/>
            <w:r w:rsidRPr="00001E35">
              <w:t xml:space="preserve"> деятельности которых размещена на официальном сайте </w:t>
            </w:r>
            <w:proofErr w:type="spellStart"/>
            <w:r w:rsidRPr="00001E35">
              <w:t>www.bus.gov.ru</w:t>
            </w:r>
            <w:proofErr w:type="spellEnd"/>
            <w:r w:rsidRPr="00001E35">
              <w:t xml:space="preserve"> в Интернете;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604" name="Рисунок 2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количество муниципальных учреждений i-го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365760" cy="230505"/>
                  <wp:effectExtent l="19050" t="0" r="0" b="0"/>
                  <wp:docPr id="2605" name="Рисунок 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606" name="Рисунок 2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68" w:name="sub_1238"/>
            <w:r w:rsidRPr="00001E35">
              <w:lastRenderedPageBreak/>
              <w:t>3.8</w:t>
            </w:r>
            <w:bookmarkEnd w:id="68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Размещение на сайте органа местного самоуправления и</w:t>
            </w:r>
          </w:p>
          <w:p w:rsidR="000D5DE6" w:rsidRPr="00001E35" w:rsidRDefault="000D5DE6" w:rsidP="006743CA">
            <w:pPr>
              <w:pStyle w:val="af"/>
            </w:pPr>
            <w:r w:rsidRPr="00001E35">
              <w:t xml:space="preserve">(или) в средствах массовой информации проекта бюджета (бюджета) для граждан (с элементами </w:t>
            </w:r>
            <w:proofErr w:type="spellStart"/>
            <w:r w:rsidRPr="00001E35">
              <w:t>инфографики</w:t>
            </w:r>
            <w:proofErr w:type="spellEnd"/>
            <w:r w:rsidRPr="00001E35">
              <w:t xml:space="preserve">) </w:t>
            </w:r>
            <w:hyperlink w:anchor="sub_11110" w:history="1">
              <w:r w:rsidRPr="00001E35">
                <w:rPr>
                  <w:rStyle w:val="aa"/>
                </w:rPr>
                <w:t>(10)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69" w:name="sub_1239"/>
            <w:r w:rsidRPr="00001E35">
              <w:t>3.9</w:t>
            </w:r>
            <w:bookmarkEnd w:id="69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Проведение </w:t>
            </w:r>
            <w:proofErr w:type="gramStart"/>
            <w:r w:rsidRPr="00001E35">
              <w:t>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001E35">
              <w:t xml:space="preserve"> и формирование их ежегодного рейтинга на основе методики, утвержденной муниципальным правовым актом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1"/>
              <w:rPr>
                <w:sz w:val="24"/>
                <w:szCs w:val="24"/>
              </w:rPr>
            </w:pPr>
            <w:bookmarkStart w:id="70" w:name="sub_1240"/>
            <w:r w:rsidRPr="00001E35">
              <w:rPr>
                <w:sz w:val="24"/>
                <w:szCs w:val="24"/>
              </w:rPr>
              <w:t>4. Показатели, характеризующие кадровый состав финансового органа муниципального образования</w:t>
            </w:r>
            <w:bookmarkEnd w:id="70"/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71" w:name="sub_1241"/>
            <w:r w:rsidRPr="00001E35">
              <w:t>4.1</w:t>
            </w:r>
            <w:bookmarkEnd w:id="71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Доля сотрудников, имеющих высшее образование, в фактической штатной численности финансового органа муниципального образования, рассчитываемая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874395" cy="278130"/>
                  <wp:effectExtent l="19050" t="0" r="0" b="0"/>
                  <wp:docPr id="2607" name="Рисунок 2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608" name="Рисунок 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609" name="Рисунок 2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численность в отчетном финансовом году сотрудников, имеющих высшее образование, финансового органа i-го муниципального образования;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610" name="Рисунок 2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штатная численность финансового органа i-го муниципального образования на 1 января текущего </w:t>
            </w:r>
            <w:r w:rsidRPr="00001E35">
              <w:lastRenderedPageBreak/>
              <w:t>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365760" cy="230505"/>
                  <wp:effectExtent l="19050" t="0" r="0" b="0"/>
                  <wp:docPr id="2611" name="Рисунок 2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612" name="Рисунок 2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72" w:name="sub_1242"/>
            <w:r w:rsidRPr="00001E35">
              <w:lastRenderedPageBreak/>
              <w:t>4.2</w:t>
            </w:r>
            <w:bookmarkEnd w:id="72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874395" cy="278130"/>
                  <wp:effectExtent l="19050" t="0" r="0" b="0"/>
                  <wp:docPr id="2613" name="Рисунок 2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614" name="Рисунок 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615" name="Рисунок 2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численность в отчетном финансовом году сотрудников, имеющих ученую степень, финансового органа i-го муниципального образования;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616" name="Рисунок 2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фактическая на 1 января текущего года штатная численность финансового органа i-го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65760" cy="230505"/>
                  <wp:effectExtent l="19050" t="0" r="0" b="0"/>
                  <wp:docPr id="2617" name="Рисунок 2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618" name="Рисунок 2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73" w:name="sub_1243"/>
            <w:r w:rsidRPr="00001E35">
              <w:t>4.3</w:t>
            </w:r>
            <w:bookmarkEnd w:id="73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Доля сотрудников, работающих в финансовом органе муниципального образования более 3 лет, рассчитываемая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874395" cy="278130"/>
                  <wp:effectExtent l="19050" t="0" r="0" b="0"/>
                  <wp:docPr id="2619" name="Рисунок 2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620" name="Рисунок 2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30505" cy="230505"/>
                  <wp:effectExtent l="19050" t="0" r="0" b="0"/>
                  <wp:docPr id="2621" name="Рисунок 2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количество на 1 января текущего года сотрудников финансового органа, работающих в финансовом органе более 3 лет;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98755" cy="230505"/>
                  <wp:effectExtent l="19050" t="0" r="0" b="0"/>
                  <wp:docPr id="2622" name="Рисунок 2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фактическая штатная численность финансового органа i-го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65760" cy="230505"/>
                  <wp:effectExtent l="19050" t="0" r="0" b="0"/>
                  <wp:docPr id="2623" name="Рисунок 2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1630" cy="230505"/>
                  <wp:effectExtent l="19050" t="0" r="0" b="0"/>
                  <wp:docPr id="2624" name="Рисунок 2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1"/>
              <w:rPr>
                <w:sz w:val="24"/>
                <w:szCs w:val="24"/>
              </w:rPr>
            </w:pPr>
            <w:bookmarkStart w:id="74" w:name="sub_1300"/>
            <w:r w:rsidRPr="00001E35">
              <w:rPr>
                <w:sz w:val="24"/>
                <w:szCs w:val="24"/>
              </w:rPr>
              <w:t xml:space="preserve">раздел </w:t>
            </w:r>
            <w:proofErr w:type="spellStart"/>
            <w:r w:rsidRPr="00001E35">
              <w:rPr>
                <w:sz w:val="24"/>
                <w:szCs w:val="24"/>
              </w:rPr>
              <w:t>III</w:t>
            </w:r>
            <w:proofErr w:type="spellEnd"/>
            <w:r w:rsidRPr="00001E35">
              <w:rPr>
                <w:sz w:val="24"/>
                <w:szCs w:val="24"/>
              </w:rPr>
              <w:t xml:space="preserve"> "Муниципальная экономическая политика"</w:t>
            </w:r>
            <w:bookmarkEnd w:id="74"/>
          </w:p>
        </w:tc>
      </w:tr>
      <w:tr w:rsidR="000D5DE6" w:rsidRPr="00001E35" w:rsidTr="006743C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1"/>
              <w:rPr>
                <w:sz w:val="24"/>
                <w:szCs w:val="24"/>
              </w:rPr>
            </w:pPr>
            <w:bookmarkStart w:id="75" w:name="sub_1350"/>
            <w:r w:rsidRPr="00001E35">
              <w:rPr>
                <w:sz w:val="24"/>
                <w:szCs w:val="24"/>
              </w:rPr>
              <w:t xml:space="preserve">5. Показатели, характеризующие лучшую практику формирования системы стратегического управления муниципальным образованием </w:t>
            </w:r>
            <w:hyperlink w:anchor="sub_88888" w:history="1">
              <w:r w:rsidRPr="00001E35">
                <w:rPr>
                  <w:rStyle w:val="aa"/>
                  <w:sz w:val="24"/>
                  <w:szCs w:val="24"/>
                </w:rPr>
                <w:t>(8)</w:t>
              </w:r>
            </w:hyperlink>
            <w:bookmarkEnd w:id="75"/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76" w:name="sub_1351"/>
            <w:r w:rsidRPr="00001E35">
              <w:t>5.1</w:t>
            </w:r>
            <w:bookmarkEnd w:id="76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Наличие стратегии социально-экономического развития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77" w:name="sub_1352"/>
            <w:r w:rsidRPr="00001E35">
              <w:t>5.2</w:t>
            </w:r>
            <w:bookmarkEnd w:id="77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Наличие плана мероприятий по реализации стратегии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78" w:name="sub_1353"/>
            <w:r w:rsidRPr="00001E35">
              <w:t>5.3</w:t>
            </w:r>
            <w:bookmarkEnd w:id="78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Наличие программ муниципального образования, разрабатываемых (реализуемых) в рамках стратегии социально-экономического развития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79" w:name="sub_1354"/>
            <w:r w:rsidRPr="00001E35">
              <w:t>5.4</w:t>
            </w:r>
            <w:bookmarkEnd w:id="79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Наличие акта об утверждении порядка </w:t>
            </w:r>
            <w:r w:rsidRPr="00001E35">
              <w:lastRenderedPageBreak/>
              <w:t>осуществления стратегического планирования в муниципальном образовании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80" w:name="sub_1355"/>
            <w:r w:rsidRPr="00001E35">
              <w:lastRenderedPageBreak/>
              <w:t>5.5</w:t>
            </w:r>
            <w:bookmarkEnd w:id="80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Наличие структурных подразделений администрации муниципального образования, уполномоченных на решение вопросов в области стратегического планирования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1"/>
              <w:rPr>
                <w:sz w:val="24"/>
                <w:szCs w:val="24"/>
              </w:rPr>
            </w:pPr>
            <w:bookmarkStart w:id="81" w:name="sub_1360"/>
            <w:r w:rsidRPr="00001E35">
              <w:rPr>
                <w:sz w:val="24"/>
                <w:szCs w:val="24"/>
              </w:rPr>
              <w:t xml:space="preserve">6. Показатели, характеризующие лучшее муниципальное образование по уровню развития </w:t>
            </w:r>
            <w:proofErr w:type="spellStart"/>
            <w:r w:rsidRPr="00001E35">
              <w:rPr>
                <w:sz w:val="24"/>
                <w:szCs w:val="24"/>
              </w:rPr>
              <w:t>муниципально-частного</w:t>
            </w:r>
            <w:proofErr w:type="spellEnd"/>
            <w:r w:rsidRPr="00001E35">
              <w:rPr>
                <w:sz w:val="24"/>
                <w:szCs w:val="24"/>
              </w:rPr>
              <w:t xml:space="preserve"> партнерства (</w:t>
            </w:r>
            <w:proofErr w:type="spellStart"/>
            <w:r w:rsidRPr="00001E35">
              <w:rPr>
                <w:sz w:val="24"/>
                <w:szCs w:val="24"/>
              </w:rPr>
              <w:t>МЧП</w:t>
            </w:r>
            <w:proofErr w:type="spellEnd"/>
            <w:r w:rsidRPr="00001E35">
              <w:rPr>
                <w:sz w:val="24"/>
                <w:szCs w:val="24"/>
              </w:rPr>
              <w:t xml:space="preserve">) и опыту реализации проектов </w:t>
            </w:r>
            <w:proofErr w:type="spellStart"/>
            <w:r w:rsidRPr="00001E35">
              <w:rPr>
                <w:sz w:val="24"/>
                <w:szCs w:val="24"/>
              </w:rPr>
              <w:t>МЧП</w:t>
            </w:r>
            <w:proofErr w:type="spellEnd"/>
            <w:r w:rsidRPr="00001E35">
              <w:rPr>
                <w:sz w:val="24"/>
                <w:szCs w:val="24"/>
              </w:rPr>
              <w:t xml:space="preserve"> в социальной сфере</w:t>
            </w:r>
            <w:bookmarkEnd w:id="81"/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82" w:name="sub_1361"/>
            <w:r w:rsidRPr="00001E35">
              <w:t>6.1</w:t>
            </w:r>
            <w:bookmarkEnd w:id="82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Наличие уполномоченного органа в сфере </w:t>
            </w:r>
            <w:proofErr w:type="spellStart"/>
            <w:r w:rsidRPr="00001E35">
              <w:t>МЧП</w:t>
            </w:r>
            <w:proofErr w:type="spellEnd"/>
            <w:r w:rsidRPr="00001E35">
              <w:t xml:space="preserve">, в том числе в сфере концессионных соглашений (КС), либо специализированной структуры, ответственной за сопровождение проектов </w:t>
            </w:r>
            <w:proofErr w:type="spellStart"/>
            <w:r w:rsidRPr="00001E35">
              <w:t>МЧП</w:t>
            </w:r>
            <w:proofErr w:type="spellEnd"/>
            <w:r w:rsidRPr="00001E35">
              <w:t xml:space="preserve"> </w:t>
            </w:r>
            <w:hyperlink w:anchor="sub_88888" w:history="1">
              <w:r w:rsidRPr="00001E35">
                <w:rPr>
                  <w:rStyle w:val="aa"/>
                </w:rPr>
                <w:t>(8)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83" w:name="sub_1362"/>
            <w:r w:rsidRPr="00001E35">
              <w:t>6.2</w:t>
            </w:r>
            <w:bookmarkEnd w:id="83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Наличие в органах местного самоуправления специалистов, ранее участвующих в рассмотрении и реализации проектов </w:t>
            </w:r>
            <w:proofErr w:type="spellStart"/>
            <w:r w:rsidRPr="00001E35">
              <w:t>МЧП</w:t>
            </w:r>
            <w:proofErr w:type="spellEnd"/>
            <w:r w:rsidRPr="00001E35">
              <w:t xml:space="preserve"> </w:t>
            </w:r>
            <w:hyperlink w:anchor="sub_111111" w:history="1">
              <w:r w:rsidRPr="00001E35">
                <w:rPr>
                  <w:rStyle w:val="aa"/>
                </w:rPr>
                <w:t>(11)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84" w:name="sub_1363"/>
            <w:r w:rsidRPr="00001E35">
              <w:t>6.3</w:t>
            </w:r>
            <w:bookmarkEnd w:id="84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</w:t>
            </w:r>
            <w:proofErr w:type="spellStart"/>
            <w:r w:rsidRPr="00001E35">
              <w:t>МЧП</w:t>
            </w:r>
            <w:proofErr w:type="spellEnd"/>
            <w:r w:rsidRPr="00001E35">
              <w:t xml:space="preserve">, КС </w:t>
            </w:r>
            <w:hyperlink w:anchor="sub_11110" w:history="1">
              <w:r w:rsidRPr="00001E35">
                <w:rPr>
                  <w:rStyle w:val="aa"/>
                </w:rPr>
                <w:t>(10)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85" w:name="sub_1364"/>
            <w:r w:rsidRPr="00001E35">
              <w:t>6.4</w:t>
            </w:r>
            <w:bookmarkEnd w:id="85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Наличие льготных условий (налоговые льготы, иные меры поддержки частных партнеров) </w:t>
            </w:r>
            <w:hyperlink w:anchor="sub_11110" w:history="1">
              <w:r w:rsidRPr="00001E35">
                <w:rPr>
                  <w:rStyle w:val="aa"/>
                </w:rPr>
                <w:t>(10)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86" w:name="sub_1365"/>
            <w:r w:rsidRPr="00001E35">
              <w:t>6.5</w:t>
            </w:r>
            <w:bookmarkEnd w:id="86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Опыт реализации проектов </w:t>
            </w:r>
            <w:proofErr w:type="spellStart"/>
            <w:r w:rsidRPr="00001E35">
              <w:t>МЧП</w:t>
            </w:r>
            <w:proofErr w:type="spellEnd"/>
            <w:r w:rsidRPr="00001E35">
              <w:t xml:space="preserve"> в муниципальном образовании </w:t>
            </w:r>
            <w:hyperlink w:anchor="sub_11112" w:history="1">
              <w:r w:rsidRPr="00001E35">
                <w:rPr>
                  <w:rStyle w:val="aa"/>
                </w:rPr>
                <w:t>(12)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87" w:name="sub_13651"/>
            <w:r w:rsidRPr="00001E35">
              <w:t>6.5.1</w:t>
            </w:r>
            <w:bookmarkEnd w:id="87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Проект реализуется на основании </w:t>
            </w:r>
            <w:hyperlink r:id="rId336" w:history="1">
              <w:r w:rsidRPr="00001E35">
                <w:rPr>
                  <w:rStyle w:val="aa"/>
                </w:rPr>
                <w:t>Федерального закона</w:t>
              </w:r>
            </w:hyperlink>
            <w:r w:rsidRPr="00001E35">
              <w:t xml:space="preserve"> от 13 июля 2015 г. </w:t>
            </w:r>
            <w:proofErr w:type="spellStart"/>
            <w:r w:rsidRPr="00001E35">
              <w:t>N</w:t>
            </w:r>
            <w:proofErr w:type="spellEnd"/>
            <w:r w:rsidRPr="00001E35">
              <w:t xml:space="preserve"> 224-ФЗ "О государственно-частном партнерстве, </w:t>
            </w:r>
            <w:proofErr w:type="spellStart"/>
            <w:r w:rsidRPr="00001E35">
              <w:t>муниципально-частном</w:t>
            </w:r>
            <w:proofErr w:type="spellEnd"/>
            <w:r w:rsidRPr="00001E35">
              <w:t xml:space="preserve">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</w:t>
            </w:r>
            <w:proofErr w:type="spellStart"/>
            <w:r w:rsidRPr="00001E35">
              <w:t>N</w:t>
            </w:r>
            <w:proofErr w:type="spellEnd"/>
            <w:r w:rsidRPr="00001E35">
              <w:t xml:space="preserve"> 29, ст. 4350; </w:t>
            </w:r>
            <w:proofErr w:type="gramStart"/>
            <w:r w:rsidRPr="00001E35">
              <w:t xml:space="preserve">2019 </w:t>
            </w:r>
            <w:proofErr w:type="spellStart"/>
            <w:r w:rsidRPr="00001E35">
              <w:t>N</w:t>
            </w:r>
            <w:proofErr w:type="spellEnd"/>
            <w:r w:rsidRPr="00001E35">
              <w:t xml:space="preserve"> 30, ст. 4140) или </w:t>
            </w:r>
            <w:hyperlink r:id="rId337" w:history="1">
              <w:r w:rsidRPr="00001E35">
                <w:rPr>
                  <w:rStyle w:val="aa"/>
                </w:rPr>
                <w:t>Федерального закона</w:t>
              </w:r>
            </w:hyperlink>
            <w:r w:rsidRPr="00001E35">
              <w:t xml:space="preserve"> от 21 июля 2005 г. </w:t>
            </w:r>
            <w:proofErr w:type="spellStart"/>
            <w:r w:rsidRPr="00001E35">
              <w:t>N</w:t>
            </w:r>
            <w:proofErr w:type="spellEnd"/>
            <w:r w:rsidRPr="00001E35">
              <w:t xml:space="preserve"> 115-ФЗ "О концессионных соглашениях" (Собрание законодательства Российской Федерации, 2005, </w:t>
            </w:r>
            <w:proofErr w:type="spellStart"/>
            <w:r w:rsidRPr="00001E35">
              <w:t>N</w:t>
            </w:r>
            <w:proofErr w:type="spellEnd"/>
            <w:r w:rsidRPr="00001E35">
              <w:t xml:space="preserve"> 30, ст. 3126; 2018, </w:t>
            </w:r>
            <w:proofErr w:type="spellStart"/>
            <w:r w:rsidRPr="00001E35">
              <w:t>N</w:t>
            </w:r>
            <w:proofErr w:type="spellEnd"/>
            <w:r w:rsidRPr="00001E35">
              <w:t xml:space="preserve"> 53, ст. 8451) </w:t>
            </w:r>
            <w:hyperlink w:anchor="sub_11113" w:history="1">
              <w:r w:rsidRPr="00001E35">
                <w:rPr>
                  <w:rStyle w:val="aa"/>
                </w:rPr>
                <w:t>(13)</w:t>
              </w:r>
            </w:hyperlink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88" w:name="sub_13652"/>
            <w:r w:rsidRPr="00001E35">
              <w:t>6.5.2</w:t>
            </w:r>
            <w:bookmarkEnd w:id="88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Стадия реализации проекта </w:t>
            </w:r>
            <w:proofErr w:type="spellStart"/>
            <w:r w:rsidRPr="00001E35">
              <w:t>МЧП</w:t>
            </w:r>
            <w:proofErr w:type="spellEnd"/>
            <w:r w:rsidRPr="00001E35">
              <w:t>:</w:t>
            </w:r>
          </w:p>
          <w:p w:rsidR="000D5DE6" w:rsidRPr="00001E35" w:rsidRDefault="000D5DE6" w:rsidP="006743CA">
            <w:pPr>
              <w:pStyle w:val="af"/>
            </w:pPr>
            <w:r w:rsidRPr="00001E35">
              <w:t>- эксплуатация;</w:t>
            </w:r>
          </w:p>
          <w:p w:rsidR="000D5DE6" w:rsidRPr="00001E35" w:rsidRDefault="000D5DE6" w:rsidP="006743CA">
            <w:pPr>
              <w:pStyle w:val="af"/>
            </w:pPr>
            <w:r w:rsidRPr="00001E35">
              <w:t>- строительство и (или) реконструкция (ремонт);</w:t>
            </w:r>
          </w:p>
          <w:p w:rsidR="000D5DE6" w:rsidRPr="00001E35" w:rsidRDefault="000D5DE6" w:rsidP="006743CA">
            <w:pPr>
              <w:pStyle w:val="af"/>
            </w:pPr>
            <w:r w:rsidRPr="00001E35">
              <w:t>- финансовое и коммерческое закрытие;</w:t>
            </w:r>
          </w:p>
          <w:p w:rsidR="000D5DE6" w:rsidRPr="00001E35" w:rsidRDefault="000D5DE6" w:rsidP="006743CA">
            <w:pPr>
              <w:pStyle w:val="af"/>
            </w:pPr>
            <w:r w:rsidRPr="00001E35">
              <w:t>- конкурсные процедуры;</w:t>
            </w:r>
          </w:p>
          <w:p w:rsidR="000D5DE6" w:rsidRPr="00001E35" w:rsidRDefault="000D5DE6" w:rsidP="006743CA">
            <w:pPr>
              <w:pStyle w:val="af"/>
            </w:pPr>
            <w:r w:rsidRPr="00001E35">
              <w:t>- принято решение о заключении соглашения о реализации проекта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89" w:name="sub_13653"/>
            <w:r w:rsidRPr="00001E35">
              <w:t>6.5.3</w:t>
            </w:r>
            <w:bookmarkEnd w:id="89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Доля частных инвестиций в общей стоимости проекта </w:t>
            </w:r>
            <w:proofErr w:type="spellStart"/>
            <w:r w:rsidRPr="00001E35">
              <w:t>МЧП</w:t>
            </w:r>
            <w:proofErr w:type="spellEnd"/>
            <w:r w:rsidRPr="00001E35">
              <w:t>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90" w:name="sub_13654"/>
            <w:r w:rsidRPr="00001E35">
              <w:t>6.5.4</w:t>
            </w:r>
            <w:bookmarkEnd w:id="90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Срок реализации проекта </w:t>
            </w:r>
            <w:proofErr w:type="spellStart"/>
            <w:r w:rsidRPr="00001E35">
              <w:t>МЧП</w:t>
            </w:r>
            <w:proofErr w:type="spellEnd"/>
            <w:r w:rsidRPr="00001E35">
              <w:t xml:space="preserve"> (срок действия КС)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1"/>
              <w:rPr>
                <w:sz w:val="24"/>
                <w:szCs w:val="24"/>
              </w:rPr>
            </w:pPr>
            <w:bookmarkStart w:id="91" w:name="sub_1370"/>
            <w:r w:rsidRPr="00001E35">
              <w:rPr>
                <w:sz w:val="24"/>
                <w:szCs w:val="24"/>
              </w:rPr>
              <w:lastRenderedPageBreak/>
              <w:t>7. Показатели, характеризующие повышение уровня развития малого и среднего предпринимательства (</w:t>
            </w:r>
            <w:proofErr w:type="spellStart"/>
            <w:r w:rsidRPr="00001E35">
              <w:rPr>
                <w:sz w:val="24"/>
                <w:szCs w:val="24"/>
              </w:rPr>
              <w:t>МСП</w:t>
            </w:r>
            <w:proofErr w:type="spellEnd"/>
            <w:r w:rsidRPr="00001E35">
              <w:rPr>
                <w:sz w:val="24"/>
                <w:szCs w:val="24"/>
              </w:rPr>
              <w:t>) и привлечение инвестиций в экономику муниципального образования</w:t>
            </w:r>
            <w:bookmarkEnd w:id="91"/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92" w:name="sub_1371"/>
            <w:r w:rsidRPr="00001E35">
              <w:t>7.1</w:t>
            </w:r>
            <w:bookmarkEnd w:id="92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Отношение числа граждан, занятых в экономике муниципального образования, к численности населения муниципального образования в трудоспособном возрасте за отчетный финансовый год (мужчины 16-65 лет, женщины 16-60 лет), рассчитываемое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454785" cy="278130"/>
                  <wp:effectExtent l="19050" t="0" r="0" b="0"/>
                  <wp:docPr id="2625" name="Рисунок 2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626" name="Рисунок 2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21640" cy="254635"/>
                  <wp:effectExtent l="19050" t="0" r="0" b="0"/>
                  <wp:docPr id="2627" name="Рисунок 2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число </w:t>
            </w:r>
            <w:proofErr w:type="gramStart"/>
            <w:r w:rsidRPr="00001E35">
              <w:t>занятых</w:t>
            </w:r>
            <w:proofErr w:type="gramEnd"/>
            <w:r w:rsidRPr="00001E35">
              <w:t xml:space="preserve"> в экономике муниципального образования;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96265" cy="254635"/>
                  <wp:effectExtent l="19050" t="0" r="0" b="0"/>
                  <wp:docPr id="2628" name="Рисунок 2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численность населения муниципального образования в трудоспособном возрасте (мужчины 16-65 лет, женщины 16-60 лет)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56895" cy="254635"/>
                  <wp:effectExtent l="19050" t="0" r="0" b="0"/>
                  <wp:docPr id="2629" name="Рисунок 2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731520" cy="254635"/>
                  <wp:effectExtent l="19050" t="0" r="0" b="0"/>
                  <wp:docPr id="2630" name="Рисунок 2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93" w:name="sub_1372"/>
            <w:r w:rsidRPr="00001E35">
              <w:t>7.2</w:t>
            </w:r>
            <w:bookmarkEnd w:id="93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Коэффициент напряженности на рынке труда на 1 января года подачи заявки, рассчитываемый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637665" cy="278130"/>
                  <wp:effectExtent l="19050" t="0" r="0" b="0"/>
                  <wp:docPr id="2631" name="Рисунок 2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632" name="Рисунок 2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12140" cy="254635"/>
                  <wp:effectExtent l="19050" t="0" r="0" b="0"/>
                  <wp:docPr id="2633" name="Рисунок 2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число незанятых граждан, зарегистрированных в службах занятости;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80390" cy="254635"/>
                  <wp:effectExtent l="19050" t="0" r="0" b="0"/>
                  <wp:docPr id="2634" name="Рисунок 2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вакантные рабочие места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747395" cy="254635"/>
                  <wp:effectExtent l="19050" t="0" r="0" b="0"/>
                  <wp:docPr id="2635" name="Рисунок 2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723265" cy="254635"/>
                  <wp:effectExtent l="19050" t="0" r="0" b="0"/>
                  <wp:docPr id="2636" name="Рисунок 2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94" w:name="sub_1373"/>
            <w:r w:rsidRPr="00001E35">
              <w:t>7.3</w:t>
            </w:r>
            <w:bookmarkEnd w:id="94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</w:t>
            </w:r>
            <w:proofErr w:type="gramStart"/>
            <w:r w:rsidRPr="00001E35">
              <w:t>по</w:t>
            </w:r>
            <w:proofErr w:type="gramEnd"/>
          </w:p>
          <w:p w:rsidR="000D5DE6" w:rsidRPr="00001E35" w:rsidRDefault="000D5DE6" w:rsidP="006743CA">
            <w:pPr>
              <w:pStyle w:val="af"/>
            </w:pPr>
            <w:r w:rsidRPr="00001E35">
              <w:t>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637665" cy="278130"/>
                  <wp:effectExtent l="19050" t="0" r="0" b="0"/>
                  <wp:docPr id="2637" name="Рисунок 2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325755" cy="278130"/>
                  <wp:effectExtent l="19050" t="0" r="0" b="0"/>
                  <wp:docPr id="2638" name="Рисунок 2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32765" cy="254635"/>
                  <wp:effectExtent l="19050" t="0" r="0" b="0"/>
                  <wp:docPr id="2639" name="Рисунок 2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просроченная кредиторская задолженность по оплате труда (включая начисления на оплату труда) муниципальных учреждений;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59765" cy="254635"/>
                  <wp:effectExtent l="19050" t="0" r="0" b="0"/>
                  <wp:docPr id="2640" name="Рисунок 2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668020" cy="254635"/>
                  <wp:effectExtent l="19050" t="0" r="0" b="0"/>
                  <wp:docPr id="2641" name="Рисунок 2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803275" cy="254635"/>
                  <wp:effectExtent l="19050" t="0" r="0" b="0"/>
                  <wp:docPr id="2642" name="Рисунок 2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95" w:name="sub_1374"/>
            <w:r w:rsidRPr="00001E35">
              <w:lastRenderedPageBreak/>
              <w:t>7.4</w:t>
            </w:r>
            <w:bookmarkEnd w:id="95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Прирост высокопроизводительных рабочих мест (процентов к предыдущему году), рассчитываемый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741170" cy="278130"/>
                  <wp:effectExtent l="19050" t="0" r="0" b="0"/>
                  <wp:docPr id="2643" name="Рисунок 2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644" name="Рисунок 2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56895" cy="230505"/>
                  <wp:effectExtent l="19050" t="0" r="0" b="0"/>
                  <wp:docPr id="2645" name="Рисунок 2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количество высокопроизводительных рабочих мест за отчетный год;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731520" cy="278130"/>
                  <wp:effectExtent l="19050" t="0" r="0" b="0"/>
                  <wp:docPr id="2646" name="Рисунок 2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количество высокопроизводительных рабочих мест за предыдущий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91515" cy="230505"/>
                  <wp:effectExtent l="19050" t="0" r="0" b="0"/>
                  <wp:docPr id="2647" name="Рисунок 2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874395" cy="278130"/>
                  <wp:effectExtent l="19050" t="0" r="0" b="0"/>
                  <wp:docPr id="2648" name="Рисунок 2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96" w:name="sub_1375"/>
            <w:r w:rsidRPr="00001E35">
              <w:t>7.5</w:t>
            </w:r>
            <w:bookmarkEnd w:id="96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Наличие действующей муниципальной программы поддержки и развития </w:t>
            </w:r>
            <w:proofErr w:type="spellStart"/>
            <w:r w:rsidRPr="00001E35">
              <w:t>МСП</w:t>
            </w:r>
            <w:proofErr w:type="spellEnd"/>
            <w:r w:rsidRPr="00001E35">
              <w:t xml:space="preserve"> </w:t>
            </w:r>
            <w:hyperlink w:anchor="sub_88888" w:history="1">
              <w:r w:rsidRPr="00001E35">
                <w:rPr>
                  <w:rStyle w:val="aa"/>
                </w:rPr>
                <w:t>(8)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97" w:name="sub_1376"/>
            <w:r w:rsidRPr="00001E35">
              <w:t>7.6</w:t>
            </w:r>
            <w:bookmarkEnd w:id="97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264285" cy="278130"/>
                  <wp:effectExtent l="19050" t="0" r="0" b="0"/>
                  <wp:docPr id="2649" name="Рисунок 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650" name="Рисунок 2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92760" cy="254635"/>
                  <wp:effectExtent l="19050" t="0" r="0" b="0"/>
                  <wp:docPr id="2651" name="Рисунок 2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объем инвестиций в основной капитал (за исключением бюджетных средств);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54635"/>
                  <wp:effectExtent l="19050" t="0" r="0" b="0"/>
                  <wp:docPr id="2652" name="Рисунок 2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численность постоянно проживающего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36270" cy="254635"/>
                  <wp:effectExtent l="19050" t="0" r="0" b="0"/>
                  <wp:docPr id="2653" name="Рисунок 2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69265" cy="254635"/>
                  <wp:effectExtent l="19050" t="0" r="0" b="0"/>
                  <wp:docPr id="2654" name="Рисунок 2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98" w:name="sub_1377"/>
            <w:r w:rsidRPr="00001E35">
              <w:t>7.7</w:t>
            </w:r>
            <w:bookmarkEnd w:id="98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Темп роста числа субъектов </w:t>
            </w:r>
            <w:proofErr w:type="spellStart"/>
            <w:r w:rsidRPr="00001E35">
              <w:t>МСП</w:t>
            </w:r>
            <w:proofErr w:type="spellEnd"/>
            <w:r w:rsidRPr="00001E35">
              <w:t xml:space="preserve"> в расчете на численность населения за три последних отчетных финансовых года, рассчитываемый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2663825" cy="763270"/>
                  <wp:effectExtent l="0" t="0" r="0" b="0"/>
                  <wp:docPr id="2655" name="Рисунок 2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656" name="Рисунок 2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54635" cy="230505"/>
                  <wp:effectExtent l="0" t="0" r="0" b="0"/>
                  <wp:docPr id="2657" name="Рисунок 2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количество субъектов </w:t>
            </w:r>
            <w:proofErr w:type="spellStart"/>
            <w:r w:rsidRPr="00001E35">
              <w:t>МСП</w:t>
            </w:r>
            <w:proofErr w:type="spellEnd"/>
            <w:r w:rsidRPr="00001E35">
              <w:t xml:space="preserve"> за отчетный период;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0" t="0" r="0" b="0"/>
                  <wp:docPr id="2658" name="Рисунок 2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количество субъектов </w:t>
            </w:r>
            <w:proofErr w:type="spellStart"/>
            <w:r w:rsidRPr="00001E35">
              <w:t>МСП</w:t>
            </w:r>
            <w:proofErr w:type="spellEnd"/>
            <w:r w:rsidRPr="00001E35">
              <w:t xml:space="preserve"> за год, предшествующий </w:t>
            </w:r>
            <w:proofErr w:type="gramStart"/>
            <w:r w:rsidRPr="00001E35">
              <w:t>отчетному</w:t>
            </w:r>
            <w:proofErr w:type="gramEnd"/>
            <w:r w:rsidRPr="00001E35">
              <w:t>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0" t="0" r="0" b="0"/>
                  <wp:docPr id="2659" name="Рисунок 2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количество субъектов </w:t>
            </w:r>
            <w:proofErr w:type="spellStart"/>
            <w:r w:rsidRPr="00001E35">
              <w:t>МСП</w:t>
            </w:r>
            <w:proofErr w:type="spellEnd"/>
            <w:r w:rsidRPr="00001E35">
              <w:t xml:space="preserve"> за год, предшествующий на 2 года </w:t>
            </w:r>
            <w:proofErr w:type="gramStart"/>
            <w:r w:rsidRPr="00001E35">
              <w:t>отчетному</w:t>
            </w:r>
            <w:proofErr w:type="gramEnd"/>
            <w:r w:rsidRPr="00001E35">
              <w:t>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29260" cy="278130"/>
                  <wp:effectExtent l="0" t="0" r="0" b="0"/>
                  <wp:docPr id="2660" name="Рисунок 2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количество субъектов </w:t>
            </w:r>
            <w:proofErr w:type="spellStart"/>
            <w:r w:rsidRPr="00001E35">
              <w:t>МСП</w:t>
            </w:r>
            <w:proofErr w:type="spellEnd"/>
            <w:r w:rsidRPr="00001E35">
              <w:t xml:space="preserve"> за год, предшествующий на 3 года </w:t>
            </w:r>
            <w:proofErr w:type="gramStart"/>
            <w:r w:rsidRPr="00001E35">
              <w:t>отчетному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389890" cy="230505"/>
                  <wp:effectExtent l="0" t="0" r="0" b="0"/>
                  <wp:docPr id="2661" name="Рисунок 2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72770" cy="278130"/>
                  <wp:effectExtent l="0" t="0" r="0" b="0"/>
                  <wp:docPr id="2662" name="Рисунок 2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72770" cy="278130"/>
                  <wp:effectExtent l="0" t="0" r="0" b="0"/>
                  <wp:docPr id="2663" name="Рисунок 2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72770" cy="278130"/>
                  <wp:effectExtent l="0" t="0" r="0" b="0"/>
                  <wp:docPr id="2664" name="Рисунок 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99" w:name="sub_1378"/>
            <w:r w:rsidRPr="00001E35">
              <w:lastRenderedPageBreak/>
              <w:t>7.8</w:t>
            </w:r>
            <w:bookmarkEnd w:id="99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Рост среднегодовой численности </w:t>
            </w:r>
            <w:proofErr w:type="gramStart"/>
            <w:r w:rsidRPr="00001E35">
              <w:t>занятых</w:t>
            </w:r>
            <w:proofErr w:type="gramEnd"/>
            <w:r w:rsidRPr="00001E35">
              <w:t xml:space="preserve"> в экономике за отчетный год по сравнению с уровнем года, предшествующего отчетному, рассчитываемый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304290" cy="278130"/>
                  <wp:effectExtent l="19050" t="0" r="0" b="0"/>
                  <wp:docPr id="2665" name="Рисунок 2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666" name="Рисунок 2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81635" cy="254635"/>
                  <wp:effectExtent l="19050" t="0" r="0" b="0"/>
                  <wp:docPr id="2667" name="Рисунок 2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</w:t>
            </w:r>
            <w:proofErr w:type="gramStart"/>
            <w:r w:rsidRPr="00001E35">
              <w:t>среднегодовая</w:t>
            </w:r>
            <w:proofErr w:type="gramEnd"/>
            <w:r w:rsidRPr="00001E35">
              <w:t xml:space="preserve"> численности занятых в экономике за отчетный год;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85140" cy="254635"/>
                  <wp:effectExtent l="19050" t="0" r="0" b="0"/>
                  <wp:docPr id="2668" name="Рисунок 2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</w:t>
            </w:r>
            <w:proofErr w:type="gramStart"/>
            <w:r w:rsidRPr="00001E35">
              <w:t>среднегодовая</w:t>
            </w:r>
            <w:proofErr w:type="gramEnd"/>
            <w:r w:rsidRPr="00001E35">
              <w:t xml:space="preserve"> численности занятых в экономике за предыдущий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16890" cy="254635"/>
                  <wp:effectExtent l="19050" t="0" r="0" b="0"/>
                  <wp:docPr id="2669" name="Рисунок 2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20395" cy="254635"/>
                  <wp:effectExtent l="19050" t="0" r="0" b="0"/>
                  <wp:docPr id="2670" name="Рисунок 2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100" w:name="sub_1379"/>
            <w:r w:rsidRPr="00001E35">
              <w:t>7.9</w:t>
            </w:r>
            <w:bookmarkEnd w:id="100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Рост оборота малых и средних предприятий за отчетный год по сравнению с уровнем года, предшествующего отчетному, рассчитываемый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359535" cy="278130"/>
                  <wp:effectExtent l="19050" t="0" r="0" b="0"/>
                  <wp:docPr id="2671" name="Рисунок 2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672" name="Рисунок 2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05765" cy="254635"/>
                  <wp:effectExtent l="19050" t="0" r="0" b="0"/>
                  <wp:docPr id="2673" name="Рисунок 2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оборот малых и средних предприятий за отчетный год;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08635" cy="254635"/>
                  <wp:effectExtent l="19050" t="0" r="0" b="0"/>
                  <wp:docPr id="2674" name="Рисунок 2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оборот малых и средних предприятий за отчетный год за предыдущий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540385" cy="254635"/>
                  <wp:effectExtent l="19050" t="0" r="0" b="0"/>
                  <wp:docPr id="2675" name="Рисунок 2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643890" cy="254635"/>
                  <wp:effectExtent l="19050" t="0" r="0" b="0"/>
                  <wp:docPr id="2676" name="Рисунок 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101" w:name="sub_13710"/>
            <w:r w:rsidRPr="00001E35">
              <w:lastRenderedPageBreak/>
              <w:t>7.10</w:t>
            </w:r>
            <w:bookmarkEnd w:id="101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Доля зарегистрированных в течение отчетного года субъектов </w:t>
            </w:r>
            <w:proofErr w:type="spellStart"/>
            <w:r w:rsidRPr="00001E35">
              <w:t>МСП</w:t>
            </w:r>
            <w:proofErr w:type="spellEnd"/>
            <w:r w:rsidRPr="00001E35">
              <w:t xml:space="preserve"> в рамках муниципальной программы развития </w:t>
            </w:r>
            <w:proofErr w:type="spellStart"/>
            <w:r w:rsidRPr="00001E35">
              <w:t>МСП</w:t>
            </w:r>
            <w:proofErr w:type="spellEnd"/>
            <w:r w:rsidRPr="00001E35">
              <w:t>, рассчитываемая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788795" cy="278130"/>
                  <wp:effectExtent l="19050" t="0" r="0" b="0"/>
                  <wp:docPr id="2677" name="Рисунок 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89890" cy="278130"/>
                  <wp:effectExtent l="19050" t="0" r="0" b="0"/>
                  <wp:docPr id="2678" name="Рисунок 2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922655" cy="254635"/>
                  <wp:effectExtent l="19050" t="0" r="0" b="0"/>
                  <wp:docPr id="2679" name="Рисунок 2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количество субъектов </w:t>
            </w:r>
            <w:proofErr w:type="spellStart"/>
            <w:r w:rsidRPr="00001E35">
              <w:t>МСП</w:t>
            </w:r>
            <w:proofErr w:type="spellEnd"/>
            <w:r w:rsidRPr="00001E35">
              <w:t xml:space="preserve"> в рамках муниципальной программы развития </w:t>
            </w:r>
            <w:proofErr w:type="spellStart"/>
            <w:r w:rsidRPr="00001E35">
              <w:t>МСП</w:t>
            </w:r>
            <w:proofErr w:type="spellEnd"/>
            <w:r w:rsidRPr="00001E35">
              <w:t>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49885" cy="254635"/>
                  <wp:effectExtent l="19050" t="0" r="0" b="0"/>
                  <wp:docPr id="2680" name="Рисунок 2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количество зарегистрированных в течение отчетного года субъектов </w:t>
            </w:r>
            <w:proofErr w:type="spellStart"/>
            <w:r w:rsidRPr="00001E35">
              <w:t>МСП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065530" cy="254635"/>
                  <wp:effectExtent l="19050" t="0" r="0" b="0"/>
                  <wp:docPr id="2681" name="Рисунок 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92760" cy="254635"/>
                  <wp:effectExtent l="19050" t="0" r="0" b="0"/>
                  <wp:docPr id="2682" name="Рисунок 2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102" w:name="sub_13711"/>
            <w:r w:rsidRPr="00001E35">
              <w:t>7.11</w:t>
            </w:r>
            <w:bookmarkEnd w:id="102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Общий объем расходов бюджета муниципального образования на развитие и поддержку </w:t>
            </w:r>
            <w:proofErr w:type="spellStart"/>
            <w:r w:rsidRPr="00001E35">
              <w:t>МСП</w:t>
            </w:r>
            <w:proofErr w:type="spellEnd"/>
            <w:r w:rsidRPr="00001E35">
              <w:t xml:space="preserve"> в расчете на одного жителя муниципального образования за отчетный финансовый год, рассчитываемый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717675" cy="278130"/>
                  <wp:effectExtent l="19050" t="0" r="0" b="0"/>
                  <wp:docPr id="2683" name="Рисунок 2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89890" cy="278130"/>
                  <wp:effectExtent l="19050" t="0" r="0" b="0"/>
                  <wp:docPr id="2684" name="Рисунок 2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874395" cy="254635"/>
                  <wp:effectExtent l="19050" t="0" r="0" b="0"/>
                  <wp:docPr id="2685" name="Рисунок 2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общий объем расходов бюджета муниципального образования на развитие и поддержку </w:t>
            </w:r>
            <w:proofErr w:type="spellStart"/>
            <w:r w:rsidRPr="00001E35">
              <w:t>МСП</w:t>
            </w:r>
            <w:proofErr w:type="spellEnd"/>
            <w:r w:rsidRPr="00001E35">
              <w:t>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54635"/>
                  <wp:effectExtent l="19050" t="0" r="0" b="0"/>
                  <wp:docPr id="2686" name="Рисунок 2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численность постоянно проживающего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017905" cy="254635"/>
                  <wp:effectExtent l="19050" t="0" r="0" b="0"/>
                  <wp:docPr id="2687" name="Рисунок 2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69265" cy="254635"/>
                  <wp:effectExtent l="19050" t="0" r="0" b="0"/>
                  <wp:docPr id="2688" name="Рисунок 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103" w:name="sub_13712"/>
            <w:r w:rsidRPr="00001E35">
              <w:t>7.12</w:t>
            </w:r>
            <w:bookmarkEnd w:id="103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 xml:space="preserve">Удовлетворенность населения деятельностью органов местного самоуправления (процент от числа опрошенных) </w:t>
            </w:r>
            <w:hyperlink w:anchor="sub_11114" w:history="1">
              <w:r w:rsidRPr="00001E35">
                <w:rPr>
                  <w:rStyle w:val="aa"/>
                </w:rPr>
                <w:t>(14)</w:t>
              </w:r>
            </w:hyperlink>
            <w:r w:rsidRPr="00001E35">
              <w:t>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431290" cy="532765"/>
                  <wp:effectExtent l="0" t="0" r="0" b="0"/>
                  <wp:docPr id="2689" name="Рисунок 2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14630" cy="254635"/>
                  <wp:effectExtent l="19050" t="0" r="0" b="0"/>
                  <wp:docPr id="2690" name="Рисунок 2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удовлетворенность населения организацией транспортного обслуживания в муниципальном образовании (процент от числа </w:t>
            </w:r>
            <w:proofErr w:type="gramStart"/>
            <w:r w:rsidRPr="00001E35">
              <w:t>опрошенных</w:t>
            </w:r>
            <w:proofErr w:type="gramEnd"/>
            <w:r w:rsidRPr="00001E35">
              <w:t>);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14630" cy="254635"/>
                  <wp:effectExtent l="19050" t="0" r="0" b="0"/>
                  <wp:docPr id="2691" name="Рисунок 2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удовлетворенность населения качеством автомобильных дорог в муниципальном образовании (процент от числа опрошенных);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214630" cy="254635"/>
                  <wp:effectExtent l="19050" t="0" r="0" b="0"/>
                  <wp:docPr id="2692" name="Рисунок 2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удовлетворенность населения жилищно-</w:t>
            </w:r>
            <w:r w:rsidRPr="00001E35">
              <w:lastRenderedPageBreak/>
              <w:t xml:space="preserve">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</w:t>
            </w:r>
            <w:proofErr w:type="gramStart"/>
            <w:r w:rsidRPr="00001E35">
              <w:t>опрошенных</w:t>
            </w:r>
            <w:proofErr w:type="gramEnd"/>
            <w:r w:rsidRPr="00001E35"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349885" cy="254635"/>
                  <wp:effectExtent l="19050" t="0" r="0" b="0"/>
                  <wp:docPr id="2693" name="Рисунок 2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89890" cy="254635"/>
                  <wp:effectExtent l="19050" t="0" r="0" b="0"/>
                  <wp:docPr id="2694" name="Рисунок 2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89890" cy="254635"/>
                  <wp:effectExtent l="19050" t="0" r="0" b="0"/>
                  <wp:docPr id="2695" name="Рисунок 2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1"/>
              <w:rPr>
                <w:sz w:val="24"/>
                <w:szCs w:val="24"/>
              </w:rPr>
            </w:pPr>
            <w:bookmarkStart w:id="104" w:name="sub_1380"/>
            <w:r w:rsidRPr="00001E35">
              <w:rPr>
                <w:sz w:val="24"/>
                <w:szCs w:val="24"/>
              </w:rPr>
              <w:lastRenderedPageBreak/>
              <w:t>8. Показатели, характеризующие повышение уровня транспортной доступности</w:t>
            </w:r>
            <w:bookmarkEnd w:id="104"/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105" w:name="sub_1381"/>
            <w:r w:rsidRPr="00001E35">
              <w:t>8.1</w:t>
            </w:r>
            <w:bookmarkEnd w:id="105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Рост доли протяженности автомобильных дорог общего пользования местного значения (с твердым покрытием), отвечающих нормативным требованиям, за отчетный год по сравнению с уровнем года, предшествующего отчетному, рассчитываемый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2298065" cy="278130"/>
                  <wp:effectExtent l="19050" t="0" r="0" b="0"/>
                  <wp:docPr id="2696" name="Рисунок 2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697" name="Рисунок 2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826770" cy="254635"/>
                  <wp:effectExtent l="19050" t="0" r="0" b="0"/>
                  <wp:docPr id="2698" name="Рисунок 2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протяженность автомобильных дорог общего пользования местного значения, отвечающих нормативным требованиям, за отчетный год, </w:t>
            </w:r>
            <w:proofErr w:type="gramStart"/>
            <w:r w:rsidRPr="00001E35">
              <w:t>км</w:t>
            </w:r>
            <w:proofErr w:type="gramEnd"/>
            <w:r w:rsidRPr="00001E35">
              <w:t>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025525" cy="254635"/>
                  <wp:effectExtent l="19050" t="0" r="0" b="0"/>
                  <wp:docPr id="2699" name="Рисунок 2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протяженность автомобильных дорог общего пользования местного значения, отвечающих нормативным требованиям за предыдущий год, </w:t>
            </w:r>
            <w:proofErr w:type="gramStart"/>
            <w:r w:rsidRPr="00001E35">
              <w:t>км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065530" cy="254635"/>
                  <wp:effectExtent l="19050" t="0" r="0" b="0"/>
                  <wp:docPr id="2700" name="Рисунок 2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1169035" cy="254635"/>
                  <wp:effectExtent l="19050" t="0" r="0" b="0"/>
                  <wp:docPr id="2701" name="Рисунок 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106" w:name="sub_1382"/>
            <w:r w:rsidRPr="00001E35">
              <w:t>8.2</w:t>
            </w:r>
            <w:bookmarkEnd w:id="106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подачи заявки, рассчитываемая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drawing>
                <wp:inline distT="0" distB="0" distL="0" distR="0">
                  <wp:extent cx="1343660" cy="278130"/>
                  <wp:effectExtent l="19050" t="0" r="0" b="0"/>
                  <wp:docPr id="2702" name="Рисунок 2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703" name="Рисунок 2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747395" cy="254635"/>
                  <wp:effectExtent l="19050" t="0" r="0" b="0"/>
                  <wp:docPr id="2704" name="Рисунок 2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протяженность автомобильных дорог общего пользования местного значения, не отвечающих нормативным требованиям, </w:t>
            </w:r>
            <w:proofErr w:type="gramStart"/>
            <w:r w:rsidRPr="00001E35">
              <w:t>км</w:t>
            </w:r>
            <w:proofErr w:type="gramEnd"/>
            <w:r w:rsidRPr="00001E35">
              <w:t>;</w:t>
            </w:r>
          </w:p>
          <w:p w:rsidR="000D5DE6" w:rsidRPr="00001E35" w:rsidRDefault="000D5DE6" w:rsidP="006743CA">
            <w:pPr>
              <w:pStyle w:val="af"/>
            </w:pPr>
            <w:proofErr w:type="spellStart"/>
            <w:r w:rsidRPr="00001E35">
              <w:t>L</w:t>
            </w:r>
            <w:proofErr w:type="spellEnd"/>
            <w:r w:rsidRPr="00001E35">
              <w:t xml:space="preserve"> - общая протяженность автомобильных дорог общего пользования местного значения, </w:t>
            </w:r>
            <w:proofErr w:type="gramStart"/>
            <w:r w:rsidRPr="00001E35">
              <w:t>км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882650" cy="254635"/>
                  <wp:effectExtent l="19050" t="0" r="0" b="0"/>
                  <wp:docPr id="2705" name="Рисунок 2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proofErr w:type="spellStart"/>
            <w:r w:rsidRPr="00001E35">
              <w:t>L</w:t>
            </w:r>
            <w:proofErr w:type="spellEnd"/>
            <w:r w:rsidRPr="00001E35">
              <w:t xml:space="preserve"> =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  <w:tr w:rsidR="000D5DE6" w:rsidRPr="00001E35" w:rsidTr="006743C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d"/>
              <w:jc w:val="center"/>
            </w:pPr>
            <w:bookmarkStart w:id="107" w:name="sub_1383"/>
            <w:r w:rsidRPr="00001E35">
              <w:t>8.3</w:t>
            </w:r>
            <w:bookmarkEnd w:id="107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t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d"/>
              <w:jc w:val="center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1169035" cy="278130"/>
                  <wp:effectExtent l="19050" t="0" r="0" b="0"/>
                  <wp:docPr id="2706" name="Рисунок 2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>,</w:t>
            </w:r>
          </w:p>
          <w:p w:rsidR="000D5DE6" w:rsidRPr="00001E35" w:rsidRDefault="000D5DE6" w:rsidP="006743CA">
            <w:pPr>
              <w:pStyle w:val="ad"/>
            </w:pPr>
          </w:p>
          <w:p w:rsidR="000D5DE6" w:rsidRPr="00001E35" w:rsidRDefault="000D5DE6" w:rsidP="006743CA">
            <w:pPr>
              <w:pStyle w:val="af"/>
            </w:pPr>
            <w:r w:rsidRPr="00001E35">
              <w:t>где: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78130"/>
                  <wp:effectExtent l="19050" t="0" r="0" b="0"/>
                  <wp:docPr id="2707" name="Рисунок 2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значение соответствующего показателя в i-м муниципальном образовании;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89890" cy="254635"/>
                  <wp:effectExtent l="19050" t="0" r="0" b="0"/>
                  <wp:docPr id="2708" name="Рисунок 2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общий объем расходов бюджета муниципального образования на дорожное хозяйство;</w:t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325755" cy="254635"/>
                  <wp:effectExtent l="19050" t="0" r="0" b="0"/>
                  <wp:docPr id="2709" name="Рисунок 2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E35">
              <w:t xml:space="preserve"> - численность постоянно проживающего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lastRenderedPageBreak/>
              <w:drawing>
                <wp:inline distT="0" distB="0" distL="0" distR="0">
                  <wp:extent cx="532765" cy="254635"/>
                  <wp:effectExtent l="19050" t="0" r="0" b="0"/>
                  <wp:docPr id="2710" name="Рисунок 2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E6" w:rsidRPr="00001E35" w:rsidRDefault="000D5DE6" w:rsidP="006743CA">
            <w:pPr>
              <w:pStyle w:val="af"/>
            </w:pPr>
            <w:r w:rsidRPr="00001E35">
              <w:rPr>
                <w:noProof/>
              </w:rPr>
              <w:drawing>
                <wp:inline distT="0" distB="0" distL="0" distR="0">
                  <wp:extent cx="469265" cy="254635"/>
                  <wp:effectExtent l="19050" t="0" r="0" b="0"/>
                  <wp:docPr id="2711" name="Рисунок 2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DE6" w:rsidRPr="00001E35" w:rsidRDefault="000D5DE6" w:rsidP="006743CA">
            <w:pPr>
              <w:pStyle w:val="ad"/>
            </w:pPr>
          </w:p>
        </w:tc>
      </w:tr>
    </w:tbl>
    <w:p w:rsidR="000D5DE6" w:rsidRPr="00001E35" w:rsidRDefault="000D5DE6" w:rsidP="000D5DE6">
      <w:pPr>
        <w:rPr>
          <w:sz w:val="24"/>
          <w:szCs w:val="24"/>
        </w:rPr>
      </w:pPr>
    </w:p>
    <w:p w:rsidR="000D5DE6" w:rsidRPr="00001E35" w:rsidRDefault="000D5DE6" w:rsidP="000D5DE6">
      <w:pPr>
        <w:pStyle w:val="ae"/>
      </w:pPr>
      <w:r>
        <w:t xml:space="preserve"> 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8"/>
        <w:gridCol w:w="2264"/>
        <w:gridCol w:w="370"/>
        <w:gridCol w:w="4248"/>
      </w:tblGrid>
      <w:tr w:rsidR="000D5DE6" w:rsidRPr="00001E35" w:rsidTr="006743C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представленной в составе конкурсной заявки информации подтверждаю.</w:t>
            </w:r>
          </w:p>
        </w:tc>
      </w:tr>
      <w:tr w:rsidR="000D5DE6" w:rsidRPr="00001E35" w:rsidTr="006743C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0D5DE6" w:rsidRPr="00001E35" w:rsidTr="006743C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Валиев Р.С.</w:t>
            </w:r>
          </w:p>
        </w:tc>
      </w:tr>
      <w:tr w:rsidR="000D5DE6" w:rsidRPr="00001E35" w:rsidTr="006743C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</w:tc>
      </w:tr>
      <w:tr w:rsidR="000D5DE6" w:rsidRPr="00001E35" w:rsidTr="006743C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0D5DE6" w:rsidRPr="00001E35" w:rsidTr="006743CA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104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визирующего должностного лица)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AutoShape 167" o:spid="_x0000_s1207" style="width:12.4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D5DE6" w:rsidRPr="00001E35" w:rsidTr="006743C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DE6" w:rsidRPr="00001E35" w:rsidTr="006743CA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DE6" w:rsidRPr="00001E35" w:rsidRDefault="000D5DE6" w:rsidP="00674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3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D5DE6" w:rsidRPr="00001E35" w:rsidRDefault="000D5DE6" w:rsidP="000D5D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35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</w:t>
      </w:r>
    </w:p>
    <w:p w:rsidR="000D5DE6" w:rsidRPr="00001E35" w:rsidRDefault="000D5DE6" w:rsidP="000D5DE6">
      <w:pPr>
        <w:rPr>
          <w:rFonts w:ascii="Times New Roman" w:hAnsi="Times New Roman" w:cs="Times New Roman"/>
          <w:sz w:val="24"/>
          <w:szCs w:val="24"/>
        </w:rPr>
      </w:pPr>
    </w:p>
    <w:p w:rsidR="000D5DE6" w:rsidRPr="00001E35" w:rsidRDefault="000D5DE6" w:rsidP="000D5DE6">
      <w:pPr>
        <w:pStyle w:val="ae"/>
      </w:pPr>
    </w:p>
    <w:p w:rsidR="000D5DE6" w:rsidRPr="00001E35" w:rsidRDefault="000D5DE6" w:rsidP="000D5DE6">
      <w:pPr>
        <w:rPr>
          <w:sz w:val="24"/>
          <w:szCs w:val="24"/>
        </w:rPr>
      </w:pPr>
    </w:p>
    <w:sectPr w:rsidR="000D5DE6" w:rsidRPr="00001E35" w:rsidSect="000D5DE6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94D"/>
    <w:multiLevelType w:val="hybridMultilevel"/>
    <w:tmpl w:val="0C824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859"/>
    <w:multiLevelType w:val="hybridMultilevel"/>
    <w:tmpl w:val="0C824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F5FB8"/>
    <w:multiLevelType w:val="hybridMultilevel"/>
    <w:tmpl w:val="0C824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6589F"/>
    <w:multiLevelType w:val="hybridMultilevel"/>
    <w:tmpl w:val="01124ECA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4C923181"/>
    <w:multiLevelType w:val="hybridMultilevel"/>
    <w:tmpl w:val="1318F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E104A"/>
    <w:multiLevelType w:val="multilevel"/>
    <w:tmpl w:val="14A8DD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1460C1F"/>
    <w:multiLevelType w:val="hybridMultilevel"/>
    <w:tmpl w:val="5568E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A2FFE"/>
    <w:multiLevelType w:val="hybridMultilevel"/>
    <w:tmpl w:val="0C824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9FB51F1"/>
    <w:multiLevelType w:val="hybridMultilevel"/>
    <w:tmpl w:val="C88E7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D5DE6"/>
    <w:rsid w:val="000D5DE6"/>
    <w:rsid w:val="002254FC"/>
    <w:rsid w:val="00303588"/>
    <w:rsid w:val="00AF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D5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5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5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3588"/>
    <w:rPr>
      <w:color w:val="000000"/>
    </w:rPr>
  </w:style>
  <w:style w:type="character" w:styleId="a5">
    <w:name w:val="Book Title"/>
    <w:basedOn w:val="a0"/>
    <w:uiPriority w:val="33"/>
    <w:qFormat/>
    <w:rsid w:val="00303588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9"/>
    <w:rsid w:val="000D5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5D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5D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semiHidden/>
    <w:unhideWhenUsed/>
    <w:rsid w:val="000D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5DE6"/>
    <w:rPr>
      <w:rFonts w:ascii="Tahoma" w:eastAsiaTheme="minorEastAsia" w:hAnsi="Tahoma" w:cs="Tahoma"/>
      <w:sz w:val="16"/>
      <w:szCs w:val="16"/>
    </w:rPr>
  </w:style>
  <w:style w:type="paragraph" w:customStyle="1" w:styleId="topleveltext">
    <w:name w:val="topleveltext"/>
    <w:basedOn w:val="a"/>
    <w:rsid w:val="000D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D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D5DE6"/>
    <w:rPr>
      <w:color w:val="0000FF"/>
      <w:u w:val="single"/>
    </w:rPr>
  </w:style>
  <w:style w:type="paragraph" w:customStyle="1" w:styleId="headertext">
    <w:name w:val="headertext"/>
    <w:basedOn w:val="a"/>
    <w:rsid w:val="000D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Цветовое выделение"/>
    <w:uiPriority w:val="99"/>
    <w:rsid w:val="000D5DE6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0D5DE6"/>
    <w:rPr>
      <w:color w:val="106BBE"/>
    </w:rPr>
  </w:style>
  <w:style w:type="paragraph" w:customStyle="1" w:styleId="ab">
    <w:name w:val="Текст (справка)"/>
    <w:basedOn w:val="a"/>
    <w:next w:val="a"/>
    <w:uiPriority w:val="99"/>
    <w:rsid w:val="000D5DE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0D5D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0D5D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0D5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D5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D5DE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0D5DE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D5DE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Cell">
    <w:name w:val="ConsPlusCell"/>
    <w:rsid w:val="000D5DE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D5DE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D5D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D5DE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D5DE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0D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D5D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0D5DE6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a4">
    <w:name w:val="Без интервала Знак"/>
    <w:link w:val="a3"/>
    <w:uiPriority w:val="1"/>
    <w:rsid w:val="000D5DE6"/>
    <w:rPr>
      <w:color w:val="000000"/>
    </w:rPr>
  </w:style>
  <w:style w:type="paragraph" w:customStyle="1" w:styleId="parametervalue">
    <w:name w:val="parametervalue"/>
    <w:basedOn w:val="a"/>
    <w:rsid w:val="000D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0pt">
    <w:name w:val="Основной текст + 8.5 pt;Интервал 0 pt"/>
    <w:basedOn w:val="a0"/>
    <w:rsid w:val="000D5D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styleId="af1">
    <w:name w:val="List Paragraph"/>
    <w:basedOn w:val="a"/>
    <w:uiPriority w:val="34"/>
    <w:qFormat/>
    <w:rsid w:val="000D5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0D5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D5DE6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D5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D5DE6"/>
    <w:rPr>
      <w:rFonts w:ascii="Times New Roman" w:eastAsia="Times New Roman" w:hAnsi="Times New Roman" w:cs="Times New Roman"/>
    </w:rPr>
  </w:style>
  <w:style w:type="paragraph" w:styleId="af6">
    <w:name w:val="footnote text"/>
    <w:basedOn w:val="a"/>
    <w:link w:val="af7"/>
    <w:uiPriority w:val="99"/>
    <w:semiHidden/>
    <w:unhideWhenUsed/>
    <w:rsid w:val="000D5DE6"/>
    <w:pPr>
      <w:spacing w:after="0" w:line="240" w:lineRule="auto"/>
    </w:pPr>
    <w:rPr>
      <w:bCs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D5DE6"/>
    <w:rPr>
      <w:rFonts w:asciiTheme="minorHAnsi" w:eastAsiaTheme="minorEastAsia" w:hAnsiTheme="minorHAnsi" w:cstheme="minorBidi"/>
      <w:bCs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D5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png"/><Relationship Id="rId299" Type="http://schemas.openxmlformats.org/officeDocument/2006/relationships/image" Target="media/image249.emf"/><Relationship Id="rId21" Type="http://schemas.openxmlformats.org/officeDocument/2006/relationships/image" Target="media/image14.png"/><Relationship Id="rId63" Type="http://schemas.openxmlformats.org/officeDocument/2006/relationships/image" Target="media/image53.png"/><Relationship Id="rId159" Type="http://schemas.openxmlformats.org/officeDocument/2006/relationships/hyperlink" Target="https://docs.cntd.ru/document/565566144" TargetMode="External"/><Relationship Id="rId324" Type="http://schemas.openxmlformats.org/officeDocument/2006/relationships/image" Target="media/image274.emf"/><Relationship Id="rId366" Type="http://schemas.openxmlformats.org/officeDocument/2006/relationships/image" Target="media/image314.emf"/><Relationship Id="rId170" Type="http://schemas.openxmlformats.org/officeDocument/2006/relationships/hyperlink" Target="https://docs.cntd.ru/document/565566144" TargetMode="External"/><Relationship Id="rId226" Type="http://schemas.openxmlformats.org/officeDocument/2006/relationships/image" Target="media/image177.emf"/><Relationship Id="rId268" Type="http://schemas.openxmlformats.org/officeDocument/2006/relationships/image" Target="media/image218.emf"/><Relationship Id="rId32" Type="http://schemas.openxmlformats.org/officeDocument/2006/relationships/image" Target="media/image24.png"/><Relationship Id="rId74" Type="http://schemas.openxmlformats.org/officeDocument/2006/relationships/image" Target="media/image64.png"/><Relationship Id="rId128" Type="http://schemas.openxmlformats.org/officeDocument/2006/relationships/hyperlink" Target="https://docs.cntd.ru/document/565566144" TargetMode="External"/><Relationship Id="rId335" Type="http://schemas.openxmlformats.org/officeDocument/2006/relationships/image" Target="media/image285.emf"/><Relationship Id="rId377" Type="http://schemas.openxmlformats.org/officeDocument/2006/relationships/image" Target="media/image325.emf"/><Relationship Id="rId5" Type="http://schemas.openxmlformats.org/officeDocument/2006/relationships/image" Target="media/image1.png"/><Relationship Id="rId181" Type="http://schemas.openxmlformats.org/officeDocument/2006/relationships/hyperlink" Target="garantF1://71484292.0" TargetMode="External"/><Relationship Id="rId237" Type="http://schemas.openxmlformats.org/officeDocument/2006/relationships/image" Target="media/image188.emf"/><Relationship Id="rId402" Type="http://schemas.openxmlformats.org/officeDocument/2006/relationships/image" Target="media/image350.emf"/><Relationship Id="rId279" Type="http://schemas.openxmlformats.org/officeDocument/2006/relationships/image" Target="media/image229.emf"/><Relationship Id="rId22" Type="http://schemas.openxmlformats.org/officeDocument/2006/relationships/hyperlink" Target="https://docs.cntd.ru/document/901714421" TargetMode="External"/><Relationship Id="rId43" Type="http://schemas.openxmlformats.org/officeDocument/2006/relationships/hyperlink" Target="https://docs.cntd.ru/document/420287401" TargetMode="External"/><Relationship Id="rId64" Type="http://schemas.openxmlformats.org/officeDocument/2006/relationships/image" Target="media/image54.png"/><Relationship Id="rId118" Type="http://schemas.openxmlformats.org/officeDocument/2006/relationships/hyperlink" Target="https://docs.cntd.ru/document/565566144" TargetMode="External"/><Relationship Id="rId139" Type="http://schemas.openxmlformats.org/officeDocument/2006/relationships/hyperlink" Target="https://docs.cntd.ru/document/565566144" TargetMode="External"/><Relationship Id="rId290" Type="http://schemas.openxmlformats.org/officeDocument/2006/relationships/image" Target="media/image240.emf"/><Relationship Id="rId304" Type="http://schemas.openxmlformats.org/officeDocument/2006/relationships/image" Target="media/image254.emf"/><Relationship Id="rId325" Type="http://schemas.openxmlformats.org/officeDocument/2006/relationships/image" Target="media/image275.emf"/><Relationship Id="rId346" Type="http://schemas.openxmlformats.org/officeDocument/2006/relationships/image" Target="media/image294.emf"/><Relationship Id="rId367" Type="http://schemas.openxmlformats.org/officeDocument/2006/relationships/image" Target="media/image315.emf"/><Relationship Id="rId388" Type="http://schemas.openxmlformats.org/officeDocument/2006/relationships/image" Target="media/image336.emf"/><Relationship Id="rId85" Type="http://schemas.openxmlformats.org/officeDocument/2006/relationships/image" Target="media/image75.png"/><Relationship Id="rId150" Type="http://schemas.openxmlformats.org/officeDocument/2006/relationships/image" Target="media/image115.png"/><Relationship Id="rId171" Type="http://schemas.openxmlformats.org/officeDocument/2006/relationships/hyperlink" Target="https://docs.cntd.ru/document/565566144" TargetMode="External"/><Relationship Id="rId192" Type="http://schemas.openxmlformats.org/officeDocument/2006/relationships/image" Target="media/image143.emf"/><Relationship Id="rId206" Type="http://schemas.openxmlformats.org/officeDocument/2006/relationships/image" Target="media/image157.emf"/><Relationship Id="rId227" Type="http://schemas.openxmlformats.org/officeDocument/2006/relationships/image" Target="media/image178.emf"/><Relationship Id="rId413" Type="http://schemas.openxmlformats.org/officeDocument/2006/relationships/image" Target="media/image361.emf"/><Relationship Id="rId248" Type="http://schemas.openxmlformats.org/officeDocument/2006/relationships/image" Target="media/image199.emf"/><Relationship Id="rId269" Type="http://schemas.openxmlformats.org/officeDocument/2006/relationships/image" Target="media/image219.emf"/><Relationship Id="rId12" Type="http://schemas.openxmlformats.org/officeDocument/2006/relationships/hyperlink" Target="https://docs.cntd.ru/document/901714433" TargetMode="External"/><Relationship Id="rId33" Type="http://schemas.openxmlformats.org/officeDocument/2006/relationships/image" Target="media/image25.png"/><Relationship Id="rId108" Type="http://schemas.openxmlformats.org/officeDocument/2006/relationships/image" Target="media/image91.png"/><Relationship Id="rId129" Type="http://schemas.openxmlformats.org/officeDocument/2006/relationships/image" Target="media/image102.png"/><Relationship Id="rId280" Type="http://schemas.openxmlformats.org/officeDocument/2006/relationships/image" Target="media/image230.emf"/><Relationship Id="rId315" Type="http://schemas.openxmlformats.org/officeDocument/2006/relationships/image" Target="media/image265.emf"/><Relationship Id="rId336" Type="http://schemas.openxmlformats.org/officeDocument/2006/relationships/hyperlink" Target="garantF1://71029190.0" TargetMode="External"/><Relationship Id="rId357" Type="http://schemas.openxmlformats.org/officeDocument/2006/relationships/image" Target="media/image305.emf"/><Relationship Id="rId54" Type="http://schemas.openxmlformats.org/officeDocument/2006/relationships/image" Target="media/image44.png"/><Relationship Id="rId75" Type="http://schemas.openxmlformats.org/officeDocument/2006/relationships/image" Target="media/image65.png"/><Relationship Id="rId96" Type="http://schemas.openxmlformats.org/officeDocument/2006/relationships/image" Target="media/image86.png"/><Relationship Id="rId140" Type="http://schemas.openxmlformats.org/officeDocument/2006/relationships/image" Target="media/image109.png"/><Relationship Id="rId161" Type="http://schemas.openxmlformats.org/officeDocument/2006/relationships/image" Target="media/image124.png"/><Relationship Id="rId182" Type="http://schemas.openxmlformats.org/officeDocument/2006/relationships/image" Target="media/image134.emf"/><Relationship Id="rId217" Type="http://schemas.openxmlformats.org/officeDocument/2006/relationships/image" Target="media/image168.emf"/><Relationship Id="rId378" Type="http://schemas.openxmlformats.org/officeDocument/2006/relationships/image" Target="media/image326.emf"/><Relationship Id="rId399" Type="http://schemas.openxmlformats.org/officeDocument/2006/relationships/image" Target="media/image347.emf"/><Relationship Id="rId403" Type="http://schemas.openxmlformats.org/officeDocument/2006/relationships/image" Target="media/image351.emf"/><Relationship Id="rId6" Type="http://schemas.openxmlformats.org/officeDocument/2006/relationships/image" Target="media/image2.png"/><Relationship Id="rId238" Type="http://schemas.openxmlformats.org/officeDocument/2006/relationships/image" Target="media/image189.emf"/><Relationship Id="rId259" Type="http://schemas.openxmlformats.org/officeDocument/2006/relationships/image" Target="media/image209.emf"/><Relationship Id="rId424" Type="http://schemas.openxmlformats.org/officeDocument/2006/relationships/image" Target="media/image372.emf"/><Relationship Id="rId23" Type="http://schemas.openxmlformats.org/officeDocument/2006/relationships/image" Target="media/image15.png"/><Relationship Id="rId119" Type="http://schemas.openxmlformats.org/officeDocument/2006/relationships/hyperlink" Target="https://docs.cntd.ru/document/565566144" TargetMode="External"/><Relationship Id="rId270" Type="http://schemas.openxmlformats.org/officeDocument/2006/relationships/image" Target="media/image220.emf"/><Relationship Id="rId291" Type="http://schemas.openxmlformats.org/officeDocument/2006/relationships/image" Target="media/image241.emf"/><Relationship Id="rId305" Type="http://schemas.openxmlformats.org/officeDocument/2006/relationships/image" Target="media/image255.emf"/><Relationship Id="rId326" Type="http://schemas.openxmlformats.org/officeDocument/2006/relationships/image" Target="media/image276.emf"/><Relationship Id="rId347" Type="http://schemas.openxmlformats.org/officeDocument/2006/relationships/image" Target="media/image295.emf"/><Relationship Id="rId44" Type="http://schemas.openxmlformats.org/officeDocument/2006/relationships/hyperlink" Target="https://docs.cntd.ru/document/901941331" TargetMode="External"/><Relationship Id="rId65" Type="http://schemas.openxmlformats.org/officeDocument/2006/relationships/image" Target="media/image55.png"/><Relationship Id="rId86" Type="http://schemas.openxmlformats.org/officeDocument/2006/relationships/image" Target="media/image76.png"/><Relationship Id="rId130" Type="http://schemas.openxmlformats.org/officeDocument/2006/relationships/image" Target="media/image103.png"/><Relationship Id="rId151" Type="http://schemas.openxmlformats.org/officeDocument/2006/relationships/image" Target="media/image116.png"/><Relationship Id="rId368" Type="http://schemas.openxmlformats.org/officeDocument/2006/relationships/image" Target="media/image316.emf"/><Relationship Id="rId389" Type="http://schemas.openxmlformats.org/officeDocument/2006/relationships/image" Target="media/image337.emf"/><Relationship Id="rId172" Type="http://schemas.openxmlformats.org/officeDocument/2006/relationships/hyperlink" Target="consultantplus://offline/ref=6990A124281474D564A7B6654EA26FFBA742FEAD4D59E1FF9B6FC1BDC9F985381418E6AB84B9A0790903E60122n9U9J" TargetMode="External"/><Relationship Id="rId193" Type="http://schemas.openxmlformats.org/officeDocument/2006/relationships/image" Target="media/image144.emf"/><Relationship Id="rId207" Type="http://schemas.openxmlformats.org/officeDocument/2006/relationships/image" Target="media/image158.emf"/><Relationship Id="rId228" Type="http://schemas.openxmlformats.org/officeDocument/2006/relationships/image" Target="media/image179.emf"/><Relationship Id="rId249" Type="http://schemas.openxmlformats.org/officeDocument/2006/relationships/image" Target="media/image200.emf"/><Relationship Id="rId414" Type="http://schemas.openxmlformats.org/officeDocument/2006/relationships/image" Target="media/image362.emf"/><Relationship Id="rId13" Type="http://schemas.openxmlformats.org/officeDocument/2006/relationships/image" Target="media/image7.png"/><Relationship Id="rId109" Type="http://schemas.openxmlformats.org/officeDocument/2006/relationships/image" Target="media/image92.png"/><Relationship Id="rId260" Type="http://schemas.openxmlformats.org/officeDocument/2006/relationships/image" Target="media/image210.emf"/><Relationship Id="rId281" Type="http://schemas.openxmlformats.org/officeDocument/2006/relationships/image" Target="media/image231.emf"/><Relationship Id="rId316" Type="http://schemas.openxmlformats.org/officeDocument/2006/relationships/image" Target="media/image266.emf"/><Relationship Id="rId337" Type="http://schemas.openxmlformats.org/officeDocument/2006/relationships/hyperlink" Target="garantF1://12041176.0" TargetMode="External"/><Relationship Id="rId34" Type="http://schemas.openxmlformats.org/officeDocument/2006/relationships/image" Target="media/image26.png"/><Relationship Id="rId55" Type="http://schemas.openxmlformats.org/officeDocument/2006/relationships/image" Target="media/image45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20" Type="http://schemas.openxmlformats.org/officeDocument/2006/relationships/hyperlink" Target="https://docs.cntd.ru/document/565566144" TargetMode="External"/><Relationship Id="rId141" Type="http://schemas.openxmlformats.org/officeDocument/2006/relationships/image" Target="media/image110.png"/><Relationship Id="rId358" Type="http://schemas.openxmlformats.org/officeDocument/2006/relationships/image" Target="media/image306.emf"/><Relationship Id="rId379" Type="http://schemas.openxmlformats.org/officeDocument/2006/relationships/image" Target="media/image327.emf"/><Relationship Id="rId7" Type="http://schemas.openxmlformats.org/officeDocument/2006/relationships/image" Target="media/image3.png"/><Relationship Id="rId162" Type="http://schemas.openxmlformats.org/officeDocument/2006/relationships/image" Target="media/image125.png"/><Relationship Id="rId183" Type="http://schemas.openxmlformats.org/officeDocument/2006/relationships/image" Target="media/image135.emf"/><Relationship Id="rId218" Type="http://schemas.openxmlformats.org/officeDocument/2006/relationships/image" Target="media/image169.emf"/><Relationship Id="rId239" Type="http://schemas.openxmlformats.org/officeDocument/2006/relationships/image" Target="media/image190.emf"/><Relationship Id="rId390" Type="http://schemas.openxmlformats.org/officeDocument/2006/relationships/image" Target="media/image338.emf"/><Relationship Id="rId404" Type="http://schemas.openxmlformats.org/officeDocument/2006/relationships/image" Target="media/image352.emf"/><Relationship Id="rId425" Type="http://schemas.openxmlformats.org/officeDocument/2006/relationships/fontTable" Target="fontTable.xml"/><Relationship Id="rId250" Type="http://schemas.openxmlformats.org/officeDocument/2006/relationships/image" Target="media/image201.emf"/><Relationship Id="rId271" Type="http://schemas.openxmlformats.org/officeDocument/2006/relationships/image" Target="media/image221.emf"/><Relationship Id="rId292" Type="http://schemas.openxmlformats.org/officeDocument/2006/relationships/image" Target="media/image242.emf"/><Relationship Id="rId306" Type="http://schemas.openxmlformats.org/officeDocument/2006/relationships/image" Target="media/image256.emf"/><Relationship Id="rId24" Type="http://schemas.openxmlformats.org/officeDocument/2006/relationships/image" Target="media/image16.emf"/><Relationship Id="rId45" Type="http://schemas.openxmlformats.org/officeDocument/2006/relationships/image" Target="media/image35.png"/><Relationship Id="rId66" Type="http://schemas.openxmlformats.org/officeDocument/2006/relationships/image" Target="media/image56.png"/><Relationship Id="rId87" Type="http://schemas.openxmlformats.org/officeDocument/2006/relationships/image" Target="media/image77.png"/><Relationship Id="rId110" Type="http://schemas.openxmlformats.org/officeDocument/2006/relationships/image" Target="media/image93.png"/><Relationship Id="rId131" Type="http://schemas.openxmlformats.org/officeDocument/2006/relationships/image" Target="media/image104.png"/><Relationship Id="rId327" Type="http://schemas.openxmlformats.org/officeDocument/2006/relationships/image" Target="media/image277.emf"/><Relationship Id="rId348" Type="http://schemas.openxmlformats.org/officeDocument/2006/relationships/image" Target="media/image296.emf"/><Relationship Id="rId369" Type="http://schemas.openxmlformats.org/officeDocument/2006/relationships/image" Target="media/image317.emf"/><Relationship Id="rId152" Type="http://schemas.openxmlformats.org/officeDocument/2006/relationships/image" Target="media/image117.png"/><Relationship Id="rId173" Type="http://schemas.openxmlformats.org/officeDocument/2006/relationships/hyperlink" Target="consultantplus://offline/ref=6990A124281474D564A7B6654EA26FFBA742FCA14253E1FF9B6FC1BDC9F985381418E6AB84B9A0790903E60122n9U9J" TargetMode="External"/><Relationship Id="rId194" Type="http://schemas.openxmlformats.org/officeDocument/2006/relationships/image" Target="media/image145.emf"/><Relationship Id="rId208" Type="http://schemas.openxmlformats.org/officeDocument/2006/relationships/image" Target="media/image159.emf"/><Relationship Id="rId229" Type="http://schemas.openxmlformats.org/officeDocument/2006/relationships/image" Target="media/image180.emf"/><Relationship Id="rId380" Type="http://schemas.openxmlformats.org/officeDocument/2006/relationships/image" Target="media/image328.emf"/><Relationship Id="rId415" Type="http://schemas.openxmlformats.org/officeDocument/2006/relationships/image" Target="media/image363.emf"/><Relationship Id="rId240" Type="http://schemas.openxmlformats.org/officeDocument/2006/relationships/image" Target="media/image191.emf"/><Relationship Id="rId261" Type="http://schemas.openxmlformats.org/officeDocument/2006/relationships/image" Target="media/image211.emf"/><Relationship Id="rId14" Type="http://schemas.openxmlformats.org/officeDocument/2006/relationships/image" Target="media/image8.png"/><Relationship Id="rId35" Type="http://schemas.openxmlformats.org/officeDocument/2006/relationships/image" Target="media/image27.png"/><Relationship Id="rId56" Type="http://schemas.openxmlformats.org/officeDocument/2006/relationships/image" Target="media/image46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282" Type="http://schemas.openxmlformats.org/officeDocument/2006/relationships/image" Target="media/image232.emf"/><Relationship Id="rId317" Type="http://schemas.openxmlformats.org/officeDocument/2006/relationships/image" Target="media/image267.emf"/><Relationship Id="rId338" Type="http://schemas.openxmlformats.org/officeDocument/2006/relationships/image" Target="media/image286.emf"/><Relationship Id="rId359" Type="http://schemas.openxmlformats.org/officeDocument/2006/relationships/image" Target="media/image307.emf"/><Relationship Id="rId8" Type="http://schemas.openxmlformats.org/officeDocument/2006/relationships/image" Target="media/image4.png"/><Relationship Id="rId98" Type="http://schemas.openxmlformats.org/officeDocument/2006/relationships/image" Target="media/image88.png"/><Relationship Id="rId121" Type="http://schemas.openxmlformats.org/officeDocument/2006/relationships/hyperlink" Target="https://docs.cntd.ru/document/565566144" TargetMode="External"/><Relationship Id="rId142" Type="http://schemas.openxmlformats.org/officeDocument/2006/relationships/image" Target="media/image111.png"/><Relationship Id="rId163" Type="http://schemas.openxmlformats.org/officeDocument/2006/relationships/image" Target="media/image126.png"/><Relationship Id="rId184" Type="http://schemas.openxmlformats.org/officeDocument/2006/relationships/image" Target="media/image136.emf"/><Relationship Id="rId219" Type="http://schemas.openxmlformats.org/officeDocument/2006/relationships/image" Target="media/image170.emf"/><Relationship Id="rId370" Type="http://schemas.openxmlformats.org/officeDocument/2006/relationships/image" Target="media/image318.emf"/><Relationship Id="rId391" Type="http://schemas.openxmlformats.org/officeDocument/2006/relationships/image" Target="media/image339.emf"/><Relationship Id="rId405" Type="http://schemas.openxmlformats.org/officeDocument/2006/relationships/image" Target="media/image353.emf"/><Relationship Id="rId426" Type="http://schemas.openxmlformats.org/officeDocument/2006/relationships/theme" Target="theme/theme1.xml"/><Relationship Id="rId230" Type="http://schemas.openxmlformats.org/officeDocument/2006/relationships/image" Target="media/image181.emf"/><Relationship Id="rId251" Type="http://schemas.openxmlformats.org/officeDocument/2006/relationships/hyperlink" Target="garantF1://10800200.0" TargetMode="External"/><Relationship Id="rId25" Type="http://schemas.openxmlformats.org/officeDocument/2006/relationships/image" Target="media/image17.png"/><Relationship Id="rId46" Type="http://schemas.openxmlformats.org/officeDocument/2006/relationships/image" Target="media/image36.png"/><Relationship Id="rId67" Type="http://schemas.openxmlformats.org/officeDocument/2006/relationships/image" Target="media/image57.png"/><Relationship Id="rId272" Type="http://schemas.openxmlformats.org/officeDocument/2006/relationships/image" Target="media/image222.emf"/><Relationship Id="rId293" Type="http://schemas.openxmlformats.org/officeDocument/2006/relationships/image" Target="media/image243.emf"/><Relationship Id="rId307" Type="http://schemas.openxmlformats.org/officeDocument/2006/relationships/image" Target="media/image257.emf"/><Relationship Id="rId328" Type="http://schemas.openxmlformats.org/officeDocument/2006/relationships/image" Target="media/image278.emf"/><Relationship Id="rId349" Type="http://schemas.openxmlformats.org/officeDocument/2006/relationships/image" Target="media/image297.emf"/><Relationship Id="rId88" Type="http://schemas.openxmlformats.org/officeDocument/2006/relationships/image" Target="media/image78.png"/><Relationship Id="rId111" Type="http://schemas.openxmlformats.org/officeDocument/2006/relationships/image" Target="media/image94.png"/><Relationship Id="rId132" Type="http://schemas.openxmlformats.org/officeDocument/2006/relationships/image" Target="media/image105.png"/><Relationship Id="rId153" Type="http://schemas.openxmlformats.org/officeDocument/2006/relationships/image" Target="media/image118.png"/><Relationship Id="rId174" Type="http://schemas.openxmlformats.org/officeDocument/2006/relationships/image" Target="media/image130.wmf"/><Relationship Id="rId195" Type="http://schemas.openxmlformats.org/officeDocument/2006/relationships/image" Target="media/image146.emf"/><Relationship Id="rId209" Type="http://schemas.openxmlformats.org/officeDocument/2006/relationships/image" Target="media/image160.emf"/><Relationship Id="rId360" Type="http://schemas.openxmlformats.org/officeDocument/2006/relationships/image" Target="media/image308.emf"/><Relationship Id="rId381" Type="http://schemas.openxmlformats.org/officeDocument/2006/relationships/image" Target="media/image329.emf"/><Relationship Id="rId416" Type="http://schemas.openxmlformats.org/officeDocument/2006/relationships/image" Target="media/image364.emf"/><Relationship Id="rId220" Type="http://schemas.openxmlformats.org/officeDocument/2006/relationships/image" Target="media/image171.emf"/><Relationship Id="rId241" Type="http://schemas.openxmlformats.org/officeDocument/2006/relationships/image" Target="media/image192.emf"/><Relationship Id="rId15" Type="http://schemas.openxmlformats.org/officeDocument/2006/relationships/oleObject" Target="embeddings/oleObject2.bin"/><Relationship Id="rId36" Type="http://schemas.openxmlformats.org/officeDocument/2006/relationships/image" Target="media/image28.png"/><Relationship Id="rId57" Type="http://schemas.openxmlformats.org/officeDocument/2006/relationships/image" Target="media/image47.png"/><Relationship Id="rId262" Type="http://schemas.openxmlformats.org/officeDocument/2006/relationships/image" Target="media/image212.emf"/><Relationship Id="rId283" Type="http://schemas.openxmlformats.org/officeDocument/2006/relationships/image" Target="media/image233.emf"/><Relationship Id="rId318" Type="http://schemas.openxmlformats.org/officeDocument/2006/relationships/image" Target="media/image268.emf"/><Relationship Id="rId339" Type="http://schemas.openxmlformats.org/officeDocument/2006/relationships/image" Target="media/image287.emf"/><Relationship Id="rId78" Type="http://schemas.openxmlformats.org/officeDocument/2006/relationships/image" Target="media/image68.png"/><Relationship Id="rId99" Type="http://schemas.openxmlformats.org/officeDocument/2006/relationships/image" Target="media/image89.png"/><Relationship Id="rId101" Type="http://schemas.openxmlformats.org/officeDocument/2006/relationships/hyperlink" Target="https://docs.cntd.ru/document/901714433" TargetMode="External"/><Relationship Id="rId122" Type="http://schemas.openxmlformats.org/officeDocument/2006/relationships/hyperlink" Target="https://docs.cntd.ru/document/565566144" TargetMode="External"/><Relationship Id="rId143" Type="http://schemas.openxmlformats.org/officeDocument/2006/relationships/hyperlink" Target="https://docs.cntd.ru/document/565566144" TargetMode="External"/><Relationship Id="rId164" Type="http://schemas.openxmlformats.org/officeDocument/2006/relationships/hyperlink" Target="https://docs.cntd.ru/document/565566144" TargetMode="External"/><Relationship Id="rId185" Type="http://schemas.openxmlformats.org/officeDocument/2006/relationships/image" Target="media/image137.emf"/><Relationship Id="rId350" Type="http://schemas.openxmlformats.org/officeDocument/2006/relationships/image" Target="media/image298.emf"/><Relationship Id="rId371" Type="http://schemas.openxmlformats.org/officeDocument/2006/relationships/image" Target="media/image319.emf"/><Relationship Id="rId406" Type="http://schemas.openxmlformats.org/officeDocument/2006/relationships/image" Target="media/image354.emf"/><Relationship Id="rId9" Type="http://schemas.openxmlformats.org/officeDocument/2006/relationships/image" Target="media/image5.png"/><Relationship Id="rId210" Type="http://schemas.openxmlformats.org/officeDocument/2006/relationships/image" Target="media/image161.emf"/><Relationship Id="rId392" Type="http://schemas.openxmlformats.org/officeDocument/2006/relationships/image" Target="media/image340.emf"/><Relationship Id="rId26" Type="http://schemas.openxmlformats.org/officeDocument/2006/relationships/image" Target="media/image18.png"/><Relationship Id="rId231" Type="http://schemas.openxmlformats.org/officeDocument/2006/relationships/image" Target="media/image182.emf"/><Relationship Id="rId252" Type="http://schemas.openxmlformats.org/officeDocument/2006/relationships/image" Target="media/image202.emf"/><Relationship Id="rId273" Type="http://schemas.openxmlformats.org/officeDocument/2006/relationships/image" Target="media/image223.emf"/><Relationship Id="rId294" Type="http://schemas.openxmlformats.org/officeDocument/2006/relationships/image" Target="media/image244.emf"/><Relationship Id="rId308" Type="http://schemas.openxmlformats.org/officeDocument/2006/relationships/image" Target="media/image258.emf"/><Relationship Id="rId329" Type="http://schemas.openxmlformats.org/officeDocument/2006/relationships/image" Target="media/image279.emf"/><Relationship Id="rId47" Type="http://schemas.openxmlformats.org/officeDocument/2006/relationships/image" Target="media/image37.png"/><Relationship Id="rId68" Type="http://schemas.openxmlformats.org/officeDocument/2006/relationships/image" Target="media/image58.png"/><Relationship Id="rId89" Type="http://schemas.openxmlformats.org/officeDocument/2006/relationships/image" Target="media/image79.png"/><Relationship Id="rId112" Type="http://schemas.openxmlformats.org/officeDocument/2006/relationships/image" Target="media/image95.png"/><Relationship Id="rId133" Type="http://schemas.openxmlformats.org/officeDocument/2006/relationships/hyperlink" Target="https://docs.cntd.ru/document/565566144" TargetMode="External"/><Relationship Id="rId154" Type="http://schemas.openxmlformats.org/officeDocument/2006/relationships/hyperlink" Target="https://docs.cntd.ru/document/565566144" TargetMode="External"/><Relationship Id="rId175" Type="http://schemas.openxmlformats.org/officeDocument/2006/relationships/image" Target="media/image131.wmf"/><Relationship Id="rId340" Type="http://schemas.openxmlformats.org/officeDocument/2006/relationships/image" Target="media/image288.emf"/><Relationship Id="rId361" Type="http://schemas.openxmlformats.org/officeDocument/2006/relationships/image" Target="media/image309.emf"/><Relationship Id="rId196" Type="http://schemas.openxmlformats.org/officeDocument/2006/relationships/image" Target="media/image147.emf"/><Relationship Id="rId200" Type="http://schemas.openxmlformats.org/officeDocument/2006/relationships/image" Target="media/image151.emf"/><Relationship Id="rId382" Type="http://schemas.openxmlformats.org/officeDocument/2006/relationships/image" Target="media/image330.emf"/><Relationship Id="rId417" Type="http://schemas.openxmlformats.org/officeDocument/2006/relationships/image" Target="media/image365.emf"/><Relationship Id="rId16" Type="http://schemas.openxmlformats.org/officeDocument/2006/relationships/image" Target="media/image9.png"/><Relationship Id="rId221" Type="http://schemas.openxmlformats.org/officeDocument/2006/relationships/image" Target="media/image172.emf"/><Relationship Id="rId242" Type="http://schemas.openxmlformats.org/officeDocument/2006/relationships/image" Target="media/image193.emf"/><Relationship Id="rId263" Type="http://schemas.openxmlformats.org/officeDocument/2006/relationships/image" Target="media/image213.emf"/><Relationship Id="rId284" Type="http://schemas.openxmlformats.org/officeDocument/2006/relationships/image" Target="media/image234.emf"/><Relationship Id="rId319" Type="http://schemas.openxmlformats.org/officeDocument/2006/relationships/image" Target="media/image269.emf"/><Relationship Id="rId37" Type="http://schemas.openxmlformats.org/officeDocument/2006/relationships/image" Target="media/image29.png"/><Relationship Id="rId58" Type="http://schemas.openxmlformats.org/officeDocument/2006/relationships/image" Target="media/image48.png"/><Relationship Id="rId79" Type="http://schemas.openxmlformats.org/officeDocument/2006/relationships/image" Target="media/image69.png"/><Relationship Id="rId102" Type="http://schemas.openxmlformats.org/officeDocument/2006/relationships/hyperlink" Target="https://docs.cntd.ru/document/902388099" TargetMode="External"/><Relationship Id="rId123" Type="http://schemas.openxmlformats.org/officeDocument/2006/relationships/image" Target="media/image101.png"/><Relationship Id="rId144" Type="http://schemas.openxmlformats.org/officeDocument/2006/relationships/hyperlink" Target="https://docs.cntd.ru/document/565566144" TargetMode="External"/><Relationship Id="rId330" Type="http://schemas.openxmlformats.org/officeDocument/2006/relationships/image" Target="media/image280.emf"/><Relationship Id="rId90" Type="http://schemas.openxmlformats.org/officeDocument/2006/relationships/image" Target="media/image80.png"/><Relationship Id="rId165" Type="http://schemas.openxmlformats.org/officeDocument/2006/relationships/hyperlink" Target="https://docs.cntd.ru/document/565566144" TargetMode="External"/><Relationship Id="rId186" Type="http://schemas.openxmlformats.org/officeDocument/2006/relationships/image" Target="media/image138.emf"/><Relationship Id="rId351" Type="http://schemas.openxmlformats.org/officeDocument/2006/relationships/image" Target="media/image299.emf"/><Relationship Id="rId372" Type="http://schemas.openxmlformats.org/officeDocument/2006/relationships/image" Target="media/image320.emf"/><Relationship Id="rId393" Type="http://schemas.openxmlformats.org/officeDocument/2006/relationships/image" Target="media/image341.emf"/><Relationship Id="rId407" Type="http://schemas.openxmlformats.org/officeDocument/2006/relationships/image" Target="media/image355.emf"/><Relationship Id="rId211" Type="http://schemas.openxmlformats.org/officeDocument/2006/relationships/image" Target="media/image162.emf"/><Relationship Id="rId232" Type="http://schemas.openxmlformats.org/officeDocument/2006/relationships/image" Target="media/image183.emf"/><Relationship Id="rId253" Type="http://schemas.openxmlformats.org/officeDocument/2006/relationships/image" Target="media/image203.emf"/><Relationship Id="rId274" Type="http://schemas.openxmlformats.org/officeDocument/2006/relationships/image" Target="media/image224.emf"/><Relationship Id="rId295" Type="http://schemas.openxmlformats.org/officeDocument/2006/relationships/image" Target="media/image245.emf"/><Relationship Id="rId309" Type="http://schemas.openxmlformats.org/officeDocument/2006/relationships/image" Target="media/image259.emf"/><Relationship Id="rId27" Type="http://schemas.openxmlformats.org/officeDocument/2006/relationships/image" Target="media/image19.png"/><Relationship Id="rId48" Type="http://schemas.openxmlformats.org/officeDocument/2006/relationships/image" Target="media/image38.png"/><Relationship Id="rId69" Type="http://schemas.openxmlformats.org/officeDocument/2006/relationships/image" Target="media/image59.png"/><Relationship Id="rId113" Type="http://schemas.openxmlformats.org/officeDocument/2006/relationships/image" Target="media/image96.png"/><Relationship Id="rId134" Type="http://schemas.openxmlformats.org/officeDocument/2006/relationships/hyperlink" Target="https://docs.cntd.ru/document/565566144" TargetMode="External"/><Relationship Id="rId320" Type="http://schemas.openxmlformats.org/officeDocument/2006/relationships/image" Target="media/image270.emf"/><Relationship Id="rId80" Type="http://schemas.openxmlformats.org/officeDocument/2006/relationships/image" Target="media/image70.png"/><Relationship Id="rId155" Type="http://schemas.openxmlformats.org/officeDocument/2006/relationships/image" Target="media/image119.png"/><Relationship Id="rId176" Type="http://schemas.openxmlformats.org/officeDocument/2006/relationships/image" Target="media/image132.wmf"/><Relationship Id="rId197" Type="http://schemas.openxmlformats.org/officeDocument/2006/relationships/image" Target="media/image148.emf"/><Relationship Id="rId341" Type="http://schemas.openxmlformats.org/officeDocument/2006/relationships/image" Target="media/image289.emf"/><Relationship Id="rId362" Type="http://schemas.openxmlformats.org/officeDocument/2006/relationships/image" Target="media/image310.emf"/><Relationship Id="rId383" Type="http://schemas.openxmlformats.org/officeDocument/2006/relationships/image" Target="media/image331.emf"/><Relationship Id="rId418" Type="http://schemas.openxmlformats.org/officeDocument/2006/relationships/image" Target="media/image366.emf"/><Relationship Id="rId201" Type="http://schemas.openxmlformats.org/officeDocument/2006/relationships/image" Target="media/image152.emf"/><Relationship Id="rId222" Type="http://schemas.openxmlformats.org/officeDocument/2006/relationships/image" Target="media/image173.emf"/><Relationship Id="rId243" Type="http://schemas.openxmlformats.org/officeDocument/2006/relationships/image" Target="media/image194.emf"/><Relationship Id="rId264" Type="http://schemas.openxmlformats.org/officeDocument/2006/relationships/image" Target="media/image214.emf"/><Relationship Id="rId285" Type="http://schemas.openxmlformats.org/officeDocument/2006/relationships/image" Target="media/image235.emf"/><Relationship Id="rId17" Type="http://schemas.openxmlformats.org/officeDocument/2006/relationships/image" Target="media/image10.png"/><Relationship Id="rId38" Type="http://schemas.openxmlformats.org/officeDocument/2006/relationships/image" Target="media/image30.png"/><Relationship Id="rId59" Type="http://schemas.openxmlformats.org/officeDocument/2006/relationships/image" Target="media/image49.png"/><Relationship Id="rId103" Type="http://schemas.openxmlformats.org/officeDocument/2006/relationships/hyperlink" Target="https://docs.cntd.ru/document/420371790" TargetMode="External"/><Relationship Id="rId124" Type="http://schemas.openxmlformats.org/officeDocument/2006/relationships/hyperlink" Target="https://docs.cntd.ru/document/565566144" TargetMode="External"/><Relationship Id="rId310" Type="http://schemas.openxmlformats.org/officeDocument/2006/relationships/image" Target="media/image260.emf"/><Relationship Id="rId70" Type="http://schemas.openxmlformats.org/officeDocument/2006/relationships/image" Target="media/image60.png"/><Relationship Id="rId91" Type="http://schemas.openxmlformats.org/officeDocument/2006/relationships/image" Target="media/image81.png"/><Relationship Id="rId145" Type="http://schemas.openxmlformats.org/officeDocument/2006/relationships/hyperlink" Target="https://docs.cntd.ru/document/565566144" TargetMode="External"/><Relationship Id="rId166" Type="http://schemas.openxmlformats.org/officeDocument/2006/relationships/hyperlink" Target="https://docs.cntd.ru/document/565566144" TargetMode="External"/><Relationship Id="rId187" Type="http://schemas.openxmlformats.org/officeDocument/2006/relationships/image" Target="media/image139.emf"/><Relationship Id="rId331" Type="http://schemas.openxmlformats.org/officeDocument/2006/relationships/image" Target="media/image281.emf"/><Relationship Id="rId352" Type="http://schemas.openxmlformats.org/officeDocument/2006/relationships/image" Target="media/image300.emf"/><Relationship Id="rId373" Type="http://schemas.openxmlformats.org/officeDocument/2006/relationships/image" Target="media/image321.emf"/><Relationship Id="rId394" Type="http://schemas.openxmlformats.org/officeDocument/2006/relationships/image" Target="media/image342.emf"/><Relationship Id="rId408" Type="http://schemas.openxmlformats.org/officeDocument/2006/relationships/image" Target="media/image356.emf"/><Relationship Id="rId1" Type="http://schemas.openxmlformats.org/officeDocument/2006/relationships/numbering" Target="numbering.xml"/><Relationship Id="rId212" Type="http://schemas.openxmlformats.org/officeDocument/2006/relationships/image" Target="media/image163.emf"/><Relationship Id="rId233" Type="http://schemas.openxmlformats.org/officeDocument/2006/relationships/image" Target="media/image184.emf"/><Relationship Id="rId254" Type="http://schemas.openxmlformats.org/officeDocument/2006/relationships/image" Target="media/image204.emf"/><Relationship Id="rId28" Type="http://schemas.openxmlformats.org/officeDocument/2006/relationships/image" Target="media/image20.png"/><Relationship Id="rId49" Type="http://schemas.openxmlformats.org/officeDocument/2006/relationships/image" Target="media/image39.png"/><Relationship Id="rId114" Type="http://schemas.openxmlformats.org/officeDocument/2006/relationships/image" Target="media/image97.png"/><Relationship Id="rId275" Type="http://schemas.openxmlformats.org/officeDocument/2006/relationships/image" Target="media/image225.emf"/><Relationship Id="rId296" Type="http://schemas.openxmlformats.org/officeDocument/2006/relationships/image" Target="media/image246.emf"/><Relationship Id="rId300" Type="http://schemas.openxmlformats.org/officeDocument/2006/relationships/image" Target="media/image250.emf"/><Relationship Id="rId60" Type="http://schemas.openxmlformats.org/officeDocument/2006/relationships/image" Target="media/image50.png"/><Relationship Id="rId81" Type="http://schemas.openxmlformats.org/officeDocument/2006/relationships/image" Target="media/image71.png"/><Relationship Id="rId135" Type="http://schemas.openxmlformats.org/officeDocument/2006/relationships/image" Target="media/image106.png"/><Relationship Id="rId156" Type="http://schemas.openxmlformats.org/officeDocument/2006/relationships/image" Target="media/image120.png"/><Relationship Id="rId177" Type="http://schemas.openxmlformats.org/officeDocument/2006/relationships/image" Target="media/image133.wmf"/><Relationship Id="rId198" Type="http://schemas.openxmlformats.org/officeDocument/2006/relationships/image" Target="media/image149.emf"/><Relationship Id="rId321" Type="http://schemas.openxmlformats.org/officeDocument/2006/relationships/image" Target="media/image271.emf"/><Relationship Id="rId342" Type="http://schemas.openxmlformats.org/officeDocument/2006/relationships/image" Target="media/image290.emf"/><Relationship Id="rId363" Type="http://schemas.openxmlformats.org/officeDocument/2006/relationships/image" Target="media/image311.emf"/><Relationship Id="rId384" Type="http://schemas.openxmlformats.org/officeDocument/2006/relationships/image" Target="media/image332.emf"/><Relationship Id="rId419" Type="http://schemas.openxmlformats.org/officeDocument/2006/relationships/image" Target="media/image367.emf"/><Relationship Id="rId202" Type="http://schemas.openxmlformats.org/officeDocument/2006/relationships/image" Target="media/image153.emf"/><Relationship Id="rId223" Type="http://schemas.openxmlformats.org/officeDocument/2006/relationships/image" Target="media/image174.emf"/><Relationship Id="rId244" Type="http://schemas.openxmlformats.org/officeDocument/2006/relationships/image" Target="media/image195.emf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265" Type="http://schemas.openxmlformats.org/officeDocument/2006/relationships/image" Target="media/image215.emf"/><Relationship Id="rId286" Type="http://schemas.openxmlformats.org/officeDocument/2006/relationships/image" Target="media/image236.emf"/><Relationship Id="rId50" Type="http://schemas.openxmlformats.org/officeDocument/2006/relationships/image" Target="media/image40.png"/><Relationship Id="rId104" Type="http://schemas.openxmlformats.org/officeDocument/2006/relationships/hyperlink" Target="https://docs.cntd.ru/document/420371790" TargetMode="External"/><Relationship Id="rId125" Type="http://schemas.openxmlformats.org/officeDocument/2006/relationships/hyperlink" Target="https://docs.cntd.ru/document/565566144" TargetMode="External"/><Relationship Id="rId146" Type="http://schemas.openxmlformats.org/officeDocument/2006/relationships/image" Target="media/image112.png"/><Relationship Id="rId167" Type="http://schemas.openxmlformats.org/officeDocument/2006/relationships/image" Target="media/image127.png"/><Relationship Id="rId188" Type="http://schemas.openxmlformats.org/officeDocument/2006/relationships/image" Target="media/image140.emf"/><Relationship Id="rId311" Type="http://schemas.openxmlformats.org/officeDocument/2006/relationships/image" Target="media/image261.emf"/><Relationship Id="rId332" Type="http://schemas.openxmlformats.org/officeDocument/2006/relationships/image" Target="media/image282.emf"/><Relationship Id="rId353" Type="http://schemas.openxmlformats.org/officeDocument/2006/relationships/image" Target="media/image301.emf"/><Relationship Id="rId374" Type="http://schemas.openxmlformats.org/officeDocument/2006/relationships/image" Target="media/image322.emf"/><Relationship Id="rId395" Type="http://schemas.openxmlformats.org/officeDocument/2006/relationships/image" Target="media/image343.emf"/><Relationship Id="rId409" Type="http://schemas.openxmlformats.org/officeDocument/2006/relationships/image" Target="media/image357.emf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213" Type="http://schemas.openxmlformats.org/officeDocument/2006/relationships/image" Target="media/image164.emf"/><Relationship Id="rId234" Type="http://schemas.openxmlformats.org/officeDocument/2006/relationships/image" Target="media/image185.emf"/><Relationship Id="rId420" Type="http://schemas.openxmlformats.org/officeDocument/2006/relationships/image" Target="media/image368.emf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55" Type="http://schemas.openxmlformats.org/officeDocument/2006/relationships/image" Target="media/image205.emf"/><Relationship Id="rId276" Type="http://schemas.openxmlformats.org/officeDocument/2006/relationships/image" Target="media/image226.emf"/><Relationship Id="rId297" Type="http://schemas.openxmlformats.org/officeDocument/2006/relationships/image" Target="media/image247.emf"/><Relationship Id="rId40" Type="http://schemas.openxmlformats.org/officeDocument/2006/relationships/image" Target="media/image32.png"/><Relationship Id="rId115" Type="http://schemas.openxmlformats.org/officeDocument/2006/relationships/image" Target="media/image98.png"/><Relationship Id="rId136" Type="http://schemas.openxmlformats.org/officeDocument/2006/relationships/image" Target="media/image107.png"/><Relationship Id="rId157" Type="http://schemas.openxmlformats.org/officeDocument/2006/relationships/image" Target="media/image121.png"/><Relationship Id="rId178" Type="http://schemas.openxmlformats.org/officeDocument/2006/relationships/hyperlink" Target="garantF1://74431772.0" TargetMode="External"/><Relationship Id="rId301" Type="http://schemas.openxmlformats.org/officeDocument/2006/relationships/image" Target="media/image251.emf"/><Relationship Id="rId322" Type="http://schemas.openxmlformats.org/officeDocument/2006/relationships/image" Target="media/image272.emf"/><Relationship Id="rId343" Type="http://schemas.openxmlformats.org/officeDocument/2006/relationships/image" Target="media/image291.emf"/><Relationship Id="rId364" Type="http://schemas.openxmlformats.org/officeDocument/2006/relationships/image" Target="media/image312.emf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199" Type="http://schemas.openxmlformats.org/officeDocument/2006/relationships/image" Target="media/image150.emf"/><Relationship Id="rId203" Type="http://schemas.openxmlformats.org/officeDocument/2006/relationships/image" Target="media/image154.emf"/><Relationship Id="rId385" Type="http://schemas.openxmlformats.org/officeDocument/2006/relationships/image" Target="media/image333.emf"/><Relationship Id="rId19" Type="http://schemas.openxmlformats.org/officeDocument/2006/relationships/image" Target="media/image12.png"/><Relationship Id="rId224" Type="http://schemas.openxmlformats.org/officeDocument/2006/relationships/image" Target="media/image175.emf"/><Relationship Id="rId245" Type="http://schemas.openxmlformats.org/officeDocument/2006/relationships/image" Target="media/image196.emf"/><Relationship Id="rId266" Type="http://schemas.openxmlformats.org/officeDocument/2006/relationships/image" Target="media/image216.emf"/><Relationship Id="rId287" Type="http://schemas.openxmlformats.org/officeDocument/2006/relationships/image" Target="media/image237.emf"/><Relationship Id="rId410" Type="http://schemas.openxmlformats.org/officeDocument/2006/relationships/image" Target="media/image358.emf"/><Relationship Id="rId30" Type="http://schemas.openxmlformats.org/officeDocument/2006/relationships/image" Target="media/image22.png"/><Relationship Id="rId105" Type="http://schemas.openxmlformats.org/officeDocument/2006/relationships/hyperlink" Target="https://docs.cntd.ru/document/565566144" TargetMode="External"/><Relationship Id="rId126" Type="http://schemas.openxmlformats.org/officeDocument/2006/relationships/hyperlink" Target="https://docs.cntd.ru/document/565566144" TargetMode="External"/><Relationship Id="rId147" Type="http://schemas.openxmlformats.org/officeDocument/2006/relationships/image" Target="media/image113.png"/><Relationship Id="rId168" Type="http://schemas.openxmlformats.org/officeDocument/2006/relationships/image" Target="media/image128.png"/><Relationship Id="rId312" Type="http://schemas.openxmlformats.org/officeDocument/2006/relationships/image" Target="media/image262.emf"/><Relationship Id="rId333" Type="http://schemas.openxmlformats.org/officeDocument/2006/relationships/image" Target="media/image283.emf"/><Relationship Id="rId354" Type="http://schemas.openxmlformats.org/officeDocument/2006/relationships/image" Target="media/image302.emf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189" Type="http://schemas.openxmlformats.org/officeDocument/2006/relationships/hyperlink" Target="garantF1://12012604.0" TargetMode="External"/><Relationship Id="rId375" Type="http://schemas.openxmlformats.org/officeDocument/2006/relationships/image" Target="media/image323.emf"/><Relationship Id="rId396" Type="http://schemas.openxmlformats.org/officeDocument/2006/relationships/image" Target="media/image344.emf"/><Relationship Id="rId3" Type="http://schemas.openxmlformats.org/officeDocument/2006/relationships/settings" Target="settings.xml"/><Relationship Id="rId214" Type="http://schemas.openxmlformats.org/officeDocument/2006/relationships/image" Target="media/image165.emf"/><Relationship Id="rId235" Type="http://schemas.openxmlformats.org/officeDocument/2006/relationships/image" Target="media/image186.emf"/><Relationship Id="rId256" Type="http://schemas.openxmlformats.org/officeDocument/2006/relationships/image" Target="media/image206.emf"/><Relationship Id="rId277" Type="http://schemas.openxmlformats.org/officeDocument/2006/relationships/image" Target="media/image227.emf"/><Relationship Id="rId298" Type="http://schemas.openxmlformats.org/officeDocument/2006/relationships/image" Target="media/image248.emf"/><Relationship Id="rId400" Type="http://schemas.openxmlformats.org/officeDocument/2006/relationships/image" Target="media/image348.emf"/><Relationship Id="rId421" Type="http://schemas.openxmlformats.org/officeDocument/2006/relationships/image" Target="media/image369.emf"/><Relationship Id="rId116" Type="http://schemas.openxmlformats.org/officeDocument/2006/relationships/image" Target="media/image99.png"/><Relationship Id="rId137" Type="http://schemas.openxmlformats.org/officeDocument/2006/relationships/image" Target="media/image108.png"/><Relationship Id="rId158" Type="http://schemas.openxmlformats.org/officeDocument/2006/relationships/image" Target="media/image122.png"/><Relationship Id="rId302" Type="http://schemas.openxmlformats.org/officeDocument/2006/relationships/image" Target="media/image252.emf"/><Relationship Id="rId323" Type="http://schemas.openxmlformats.org/officeDocument/2006/relationships/image" Target="media/image273.emf"/><Relationship Id="rId344" Type="http://schemas.openxmlformats.org/officeDocument/2006/relationships/image" Target="media/image292.emf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62" Type="http://schemas.openxmlformats.org/officeDocument/2006/relationships/image" Target="media/image52.png"/><Relationship Id="rId83" Type="http://schemas.openxmlformats.org/officeDocument/2006/relationships/image" Target="media/image73.png"/><Relationship Id="rId179" Type="http://schemas.openxmlformats.org/officeDocument/2006/relationships/hyperlink" Target="garantF1://71371116.1092" TargetMode="External"/><Relationship Id="rId365" Type="http://schemas.openxmlformats.org/officeDocument/2006/relationships/image" Target="media/image313.emf"/><Relationship Id="rId386" Type="http://schemas.openxmlformats.org/officeDocument/2006/relationships/image" Target="media/image334.emf"/><Relationship Id="rId190" Type="http://schemas.openxmlformats.org/officeDocument/2006/relationships/image" Target="media/image141.emf"/><Relationship Id="rId204" Type="http://schemas.openxmlformats.org/officeDocument/2006/relationships/image" Target="media/image155.emf"/><Relationship Id="rId225" Type="http://schemas.openxmlformats.org/officeDocument/2006/relationships/image" Target="media/image176.emf"/><Relationship Id="rId246" Type="http://schemas.openxmlformats.org/officeDocument/2006/relationships/image" Target="media/image197.emf"/><Relationship Id="rId267" Type="http://schemas.openxmlformats.org/officeDocument/2006/relationships/image" Target="media/image217.emf"/><Relationship Id="rId288" Type="http://schemas.openxmlformats.org/officeDocument/2006/relationships/image" Target="media/image238.emf"/><Relationship Id="rId411" Type="http://schemas.openxmlformats.org/officeDocument/2006/relationships/image" Target="media/image359.emf"/><Relationship Id="rId106" Type="http://schemas.openxmlformats.org/officeDocument/2006/relationships/hyperlink" Target="https://docs.cntd.ru/document/420287401" TargetMode="External"/><Relationship Id="rId127" Type="http://schemas.openxmlformats.org/officeDocument/2006/relationships/hyperlink" Target="https://docs.cntd.ru/document/565566144" TargetMode="External"/><Relationship Id="rId313" Type="http://schemas.openxmlformats.org/officeDocument/2006/relationships/image" Target="media/image263.emf"/><Relationship Id="rId10" Type="http://schemas.openxmlformats.org/officeDocument/2006/relationships/image" Target="media/image6.wmf"/><Relationship Id="rId31" Type="http://schemas.openxmlformats.org/officeDocument/2006/relationships/image" Target="media/image23.png"/><Relationship Id="rId52" Type="http://schemas.openxmlformats.org/officeDocument/2006/relationships/image" Target="media/image42.png"/><Relationship Id="rId73" Type="http://schemas.openxmlformats.org/officeDocument/2006/relationships/image" Target="media/image63.png"/><Relationship Id="rId94" Type="http://schemas.openxmlformats.org/officeDocument/2006/relationships/image" Target="media/image84.png"/><Relationship Id="rId148" Type="http://schemas.openxmlformats.org/officeDocument/2006/relationships/image" Target="media/image114.png"/><Relationship Id="rId169" Type="http://schemas.openxmlformats.org/officeDocument/2006/relationships/image" Target="media/image129.png"/><Relationship Id="rId334" Type="http://schemas.openxmlformats.org/officeDocument/2006/relationships/image" Target="media/image284.emf"/><Relationship Id="rId355" Type="http://schemas.openxmlformats.org/officeDocument/2006/relationships/image" Target="media/image303.emf"/><Relationship Id="rId376" Type="http://schemas.openxmlformats.org/officeDocument/2006/relationships/image" Target="media/image324.emf"/><Relationship Id="rId397" Type="http://schemas.openxmlformats.org/officeDocument/2006/relationships/image" Target="media/image345.emf"/><Relationship Id="rId4" Type="http://schemas.openxmlformats.org/officeDocument/2006/relationships/webSettings" Target="webSettings.xml"/><Relationship Id="rId180" Type="http://schemas.openxmlformats.org/officeDocument/2006/relationships/hyperlink" Target="garantF1://71371116.0" TargetMode="External"/><Relationship Id="rId215" Type="http://schemas.openxmlformats.org/officeDocument/2006/relationships/image" Target="media/image166.emf"/><Relationship Id="rId236" Type="http://schemas.openxmlformats.org/officeDocument/2006/relationships/image" Target="media/image187.emf"/><Relationship Id="rId257" Type="http://schemas.openxmlformats.org/officeDocument/2006/relationships/image" Target="media/image207.emf"/><Relationship Id="rId278" Type="http://schemas.openxmlformats.org/officeDocument/2006/relationships/image" Target="media/image228.emf"/><Relationship Id="rId401" Type="http://schemas.openxmlformats.org/officeDocument/2006/relationships/image" Target="media/image349.emf"/><Relationship Id="rId422" Type="http://schemas.openxmlformats.org/officeDocument/2006/relationships/image" Target="media/image370.emf"/><Relationship Id="rId303" Type="http://schemas.openxmlformats.org/officeDocument/2006/relationships/image" Target="media/image253.emf"/><Relationship Id="rId42" Type="http://schemas.openxmlformats.org/officeDocument/2006/relationships/image" Target="media/image34.png"/><Relationship Id="rId84" Type="http://schemas.openxmlformats.org/officeDocument/2006/relationships/image" Target="media/image74.png"/><Relationship Id="rId138" Type="http://schemas.openxmlformats.org/officeDocument/2006/relationships/hyperlink" Target="https://docs.cntd.ru/document/565566144" TargetMode="External"/><Relationship Id="rId345" Type="http://schemas.openxmlformats.org/officeDocument/2006/relationships/image" Target="media/image293.emf"/><Relationship Id="rId387" Type="http://schemas.openxmlformats.org/officeDocument/2006/relationships/image" Target="media/image335.emf"/><Relationship Id="rId191" Type="http://schemas.openxmlformats.org/officeDocument/2006/relationships/image" Target="media/image142.emf"/><Relationship Id="rId205" Type="http://schemas.openxmlformats.org/officeDocument/2006/relationships/image" Target="media/image156.emf"/><Relationship Id="rId247" Type="http://schemas.openxmlformats.org/officeDocument/2006/relationships/image" Target="media/image198.emf"/><Relationship Id="rId412" Type="http://schemas.openxmlformats.org/officeDocument/2006/relationships/image" Target="media/image360.emf"/><Relationship Id="rId107" Type="http://schemas.openxmlformats.org/officeDocument/2006/relationships/hyperlink" Target="https://docs.cntd.ru/document/901941331" TargetMode="External"/><Relationship Id="rId289" Type="http://schemas.openxmlformats.org/officeDocument/2006/relationships/image" Target="media/image239.emf"/><Relationship Id="rId11" Type="http://schemas.openxmlformats.org/officeDocument/2006/relationships/oleObject" Target="embeddings/oleObject1.bin"/><Relationship Id="rId53" Type="http://schemas.openxmlformats.org/officeDocument/2006/relationships/image" Target="media/image43.png"/><Relationship Id="rId149" Type="http://schemas.openxmlformats.org/officeDocument/2006/relationships/hyperlink" Target="https://docs.cntd.ru/document/565566144" TargetMode="External"/><Relationship Id="rId314" Type="http://schemas.openxmlformats.org/officeDocument/2006/relationships/image" Target="media/image264.emf"/><Relationship Id="rId356" Type="http://schemas.openxmlformats.org/officeDocument/2006/relationships/image" Target="media/image304.emf"/><Relationship Id="rId398" Type="http://schemas.openxmlformats.org/officeDocument/2006/relationships/image" Target="media/image346.emf"/><Relationship Id="rId95" Type="http://schemas.openxmlformats.org/officeDocument/2006/relationships/image" Target="media/image85.png"/><Relationship Id="rId160" Type="http://schemas.openxmlformats.org/officeDocument/2006/relationships/image" Target="media/image123.png"/><Relationship Id="rId216" Type="http://schemas.openxmlformats.org/officeDocument/2006/relationships/image" Target="media/image167.emf"/><Relationship Id="rId423" Type="http://schemas.openxmlformats.org/officeDocument/2006/relationships/image" Target="media/image371.emf"/><Relationship Id="rId258" Type="http://schemas.openxmlformats.org/officeDocument/2006/relationships/image" Target="media/image20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16994</Words>
  <Characters>96871</Characters>
  <Application>Microsoft Office Word</Application>
  <DocSecurity>0</DocSecurity>
  <Lines>807</Lines>
  <Paragraphs>227</Paragraphs>
  <ScaleCrop>false</ScaleCrop>
  <Company>Reanimator Extreme Edition</Company>
  <LinksUpToDate>false</LinksUpToDate>
  <CharactersWithSpaces>113638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ABAEVA TAMARA</cp:lastModifiedBy>
  <cp:revision>1</cp:revision>
  <dcterms:created xsi:type="dcterms:W3CDTF">2021-08-04T06:43:00Z</dcterms:created>
  <dcterms:modified xsi:type="dcterms:W3CDTF">2021-08-04T06:45:00Z</dcterms:modified>
</cp:coreProperties>
</file>